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1C5" w:rsidRDefault="000A6951" w:rsidP="0040178C">
      <w:pPr>
        <w:jc w:val="center"/>
        <w:rPr>
          <w:rFonts w:ascii="ＭＳ ゴシック" w:eastAsia="ＭＳ ゴシック" w:hAnsi="ＭＳ ゴシック"/>
          <w:b/>
          <w:sz w:val="28"/>
          <w:szCs w:val="28"/>
        </w:rPr>
      </w:pPr>
      <w:r w:rsidRPr="008661C5">
        <w:rPr>
          <w:rFonts w:ascii="ＭＳ ゴシック" w:eastAsia="ＭＳ ゴシック" w:hAnsi="ＭＳ ゴシック" w:hint="eastAsia"/>
          <w:b/>
          <w:sz w:val="28"/>
          <w:szCs w:val="28"/>
        </w:rPr>
        <w:t>『</w:t>
      </w:r>
      <w:r w:rsidR="00C43CB7" w:rsidRPr="008661C5">
        <w:rPr>
          <w:rFonts w:ascii="ＭＳ ゴシック" w:eastAsia="ＭＳ ゴシック" w:hAnsi="ＭＳ ゴシック" w:hint="eastAsia"/>
          <w:b/>
          <w:sz w:val="28"/>
          <w:szCs w:val="28"/>
        </w:rPr>
        <w:t xml:space="preserve">第２回　</w:t>
      </w:r>
      <w:r w:rsidR="00EA01B0" w:rsidRPr="008661C5">
        <w:rPr>
          <w:rFonts w:ascii="ＭＳ ゴシック" w:eastAsia="ＭＳ ゴシック" w:hAnsi="ＭＳ ゴシック" w:hint="eastAsia"/>
          <w:b/>
          <w:sz w:val="28"/>
          <w:szCs w:val="28"/>
        </w:rPr>
        <w:t>中河内</w:t>
      </w:r>
      <w:r w:rsidR="002036D6" w:rsidRPr="008661C5">
        <w:rPr>
          <w:rFonts w:ascii="ＭＳ ゴシック" w:eastAsia="ＭＳ ゴシック" w:hAnsi="ＭＳ ゴシック" w:hint="eastAsia"/>
          <w:b/>
          <w:sz w:val="28"/>
          <w:szCs w:val="28"/>
        </w:rPr>
        <w:t>地域</w:t>
      </w:r>
      <w:r w:rsidRPr="008661C5">
        <w:rPr>
          <w:rFonts w:ascii="ＭＳ ゴシック" w:eastAsia="ＭＳ ゴシック" w:hAnsi="ＭＳ ゴシック" w:hint="eastAsia"/>
          <w:b/>
          <w:sz w:val="28"/>
          <w:szCs w:val="28"/>
        </w:rPr>
        <w:t>介護人材確保のための</w:t>
      </w:r>
      <w:r w:rsidR="00917E6C" w:rsidRPr="008661C5">
        <w:rPr>
          <w:rFonts w:ascii="ＭＳ ゴシック" w:eastAsia="ＭＳ ゴシック" w:hAnsi="ＭＳ ゴシック" w:hint="eastAsia"/>
          <w:b/>
          <w:sz w:val="28"/>
          <w:szCs w:val="28"/>
        </w:rPr>
        <w:t>勉強会</w:t>
      </w:r>
      <w:r w:rsidR="0040178C" w:rsidRPr="008661C5">
        <w:rPr>
          <w:rFonts w:ascii="ＭＳ ゴシック" w:eastAsia="ＭＳ ゴシック" w:hAnsi="ＭＳ ゴシック" w:hint="eastAsia"/>
          <w:b/>
          <w:sz w:val="28"/>
          <w:szCs w:val="28"/>
        </w:rPr>
        <w:t>』</w:t>
      </w:r>
    </w:p>
    <w:p w:rsidR="00917E6C" w:rsidRPr="008661C5" w:rsidRDefault="0040178C" w:rsidP="0040178C">
      <w:pPr>
        <w:jc w:val="center"/>
        <w:rPr>
          <w:rFonts w:ascii="ＭＳ ゴシック" w:eastAsia="ＭＳ ゴシック" w:hAnsi="ＭＳ ゴシック"/>
          <w:b/>
          <w:sz w:val="28"/>
          <w:szCs w:val="28"/>
        </w:rPr>
      </w:pPr>
      <w:r w:rsidRPr="008661C5">
        <w:rPr>
          <w:rFonts w:ascii="ＭＳ Ｐ明朝" w:eastAsia="ＭＳ Ｐ明朝" w:hAnsi="ＭＳ Ｐ明朝" w:hint="eastAsia"/>
          <w:b/>
          <w:sz w:val="28"/>
          <w:szCs w:val="28"/>
        </w:rPr>
        <w:t>～</w:t>
      </w:r>
      <w:r w:rsidR="00917E6C" w:rsidRPr="008661C5">
        <w:rPr>
          <w:rFonts w:ascii="ＭＳ ゴシック" w:eastAsia="ＭＳ ゴシック" w:hAnsi="ＭＳ ゴシック" w:hint="eastAsia"/>
          <w:b/>
          <w:sz w:val="28"/>
          <w:szCs w:val="28"/>
        </w:rPr>
        <w:t>開催要項</w:t>
      </w:r>
      <w:r w:rsidR="00AB5C16" w:rsidRPr="008661C5">
        <w:rPr>
          <w:rFonts w:ascii="ＭＳ ゴシック" w:eastAsia="ＭＳ ゴシック" w:hAnsi="ＭＳ ゴシック" w:hint="eastAsia"/>
          <w:b/>
          <w:sz w:val="28"/>
          <w:szCs w:val="28"/>
        </w:rPr>
        <w:t>～</w:t>
      </w:r>
    </w:p>
    <w:p w:rsidR="00917E6C" w:rsidRDefault="00917E6C" w:rsidP="00917E6C">
      <w:pPr>
        <w:jc w:val="left"/>
        <w:rPr>
          <w:rFonts w:ascii="ＭＳ Ｐ明朝" w:eastAsia="ＭＳ Ｐ明朝" w:hAnsi="ＭＳ Ｐ明朝"/>
          <w:b/>
          <w:u w:val="single"/>
        </w:rPr>
      </w:pPr>
    </w:p>
    <w:p w:rsidR="008661C5" w:rsidRPr="008661C5" w:rsidRDefault="008661C5" w:rsidP="006D675D">
      <w:pPr>
        <w:ind w:left="1054" w:hangingChars="500" w:hanging="1054"/>
        <w:rPr>
          <w:rFonts w:asciiTheme="majorEastAsia" w:eastAsiaTheme="majorEastAsia" w:hAnsiTheme="majorEastAsia"/>
          <w:b/>
          <w:kern w:val="0"/>
          <w:szCs w:val="21"/>
        </w:rPr>
      </w:pPr>
      <w:r>
        <w:rPr>
          <w:rFonts w:asciiTheme="majorEastAsia" w:eastAsiaTheme="majorEastAsia" w:hAnsiTheme="majorEastAsia" w:hint="eastAsia"/>
          <w:b/>
          <w:szCs w:val="21"/>
        </w:rPr>
        <w:t>■</w:t>
      </w:r>
      <w:r w:rsidR="0026232D" w:rsidRPr="008661C5">
        <w:rPr>
          <w:rFonts w:asciiTheme="majorEastAsia" w:eastAsiaTheme="majorEastAsia" w:hAnsiTheme="majorEastAsia" w:hint="eastAsia"/>
          <w:b/>
          <w:kern w:val="0"/>
          <w:szCs w:val="21"/>
        </w:rPr>
        <w:t>趣旨</w:t>
      </w:r>
      <w:r w:rsidR="005823DB" w:rsidRPr="008661C5">
        <w:rPr>
          <w:rFonts w:asciiTheme="majorEastAsia" w:eastAsiaTheme="majorEastAsia" w:hAnsiTheme="majorEastAsia" w:hint="eastAsia"/>
          <w:b/>
          <w:kern w:val="0"/>
          <w:szCs w:val="21"/>
        </w:rPr>
        <w:t xml:space="preserve">　　　</w:t>
      </w:r>
    </w:p>
    <w:p w:rsidR="006D675D" w:rsidRPr="008661C5" w:rsidRDefault="00AB5C16" w:rsidP="008661C5">
      <w:pPr>
        <w:ind w:firstLineChars="100" w:firstLine="220"/>
        <w:rPr>
          <w:rFonts w:ascii="ＭＳ Ｐ明朝" w:eastAsia="ＭＳ Ｐ明朝" w:hAnsi="ＭＳ Ｐ明朝"/>
          <w:sz w:val="22"/>
        </w:rPr>
      </w:pPr>
      <w:r w:rsidRPr="008661C5">
        <w:rPr>
          <w:rFonts w:ascii="ＭＳ Ｐ明朝" w:eastAsia="ＭＳ Ｐ明朝" w:hAnsi="ＭＳ Ｐ明朝" w:hint="eastAsia"/>
          <w:sz w:val="22"/>
        </w:rPr>
        <w:t>今後ますます増大・多様化していく福祉・介護ニーズに対応していくため、平成27年度から「地域介護人材確保連絡会議」（地域医療介護確保基金事業として実施）において各ブロックの現状、課題を共有し、今後の採用戦略等を検討するなど、地域の実情にあった取組みを検討・実施してい</w:t>
      </w:r>
      <w:r w:rsidR="00243EF8" w:rsidRPr="008661C5">
        <w:rPr>
          <w:rFonts w:ascii="ＭＳ Ｐ明朝" w:eastAsia="ＭＳ Ｐ明朝" w:hAnsi="ＭＳ Ｐ明朝" w:hint="eastAsia"/>
          <w:sz w:val="22"/>
        </w:rPr>
        <w:t>ます</w:t>
      </w:r>
      <w:r w:rsidRPr="008661C5">
        <w:rPr>
          <w:rFonts w:ascii="ＭＳ Ｐ明朝" w:eastAsia="ＭＳ Ｐ明朝" w:hAnsi="ＭＳ Ｐ明朝" w:hint="eastAsia"/>
          <w:sz w:val="22"/>
        </w:rPr>
        <w:t>。</w:t>
      </w:r>
    </w:p>
    <w:p w:rsidR="00E50294" w:rsidRPr="008661C5" w:rsidRDefault="00AB5C16" w:rsidP="008661C5">
      <w:pPr>
        <w:ind w:firstLineChars="100" w:firstLine="220"/>
        <w:rPr>
          <w:rFonts w:asciiTheme="minorEastAsia" w:hAnsiTheme="minorEastAsia"/>
          <w:sz w:val="22"/>
        </w:rPr>
      </w:pPr>
      <w:r w:rsidRPr="008661C5">
        <w:rPr>
          <w:rFonts w:hint="eastAsia"/>
          <w:sz w:val="22"/>
        </w:rPr>
        <w:t>中河内地域（</w:t>
      </w:r>
      <w:r w:rsidR="00557FF2" w:rsidRPr="008661C5">
        <w:rPr>
          <w:rFonts w:hint="eastAsia"/>
          <w:sz w:val="22"/>
        </w:rPr>
        <w:t>八尾市、</w:t>
      </w:r>
      <w:r w:rsidRPr="008661C5">
        <w:rPr>
          <w:rFonts w:hint="eastAsia"/>
          <w:sz w:val="22"/>
        </w:rPr>
        <w:t>柏原市、東大阪市）の実情にあった介護人材確保策</w:t>
      </w:r>
      <w:r w:rsidR="00243EF8" w:rsidRPr="008661C5">
        <w:rPr>
          <w:rFonts w:hint="eastAsia"/>
          <w:sz w:val="22"/>
        </w:rPr>
        <w:t>を</w:t>
      </w:r>
      <w:r w:rsidRPr="008661C5">
        <w:rPr>
          <w:rFonts w:hint="eastAsia"/>
          <w:sz w:val="22"/>
        </w:rPr>
        <w:t>検討</w:t>
      </w:r>
      <w:r w:rsidR="00243EF8" w:rsidRPr="008661C5">
        <w:rPr>
          <w:rFonts w:hint="eastAsia"/>
          <w:sz w:val="22"/>
        </w:rPr>
        <w:t>するなかで</w:t>
      </w:r>
      <w:r w:rsidRPr="008661C5">
        <w:rPr>
          <w:rFonts w:hint="eastAsia"/>
          <w:sz w:val="22"/>
        </w:rPr>
        <w:t>、</w:t>
      </w:r>
      <w:r w:rsidR="00B242AA" w:rsidRPr="008661C5">
        <w:rPr>
          <w:rFonts w:hint="eastAsia"/>
          <w:sz w:val="22"/>
        </w:rPr>
        <w:t>昨今の学生の動向や傾向等を把握・理解しきれていない点が課題として表面化し</w:t>
      </w:r>
      <w:r w:rsidR="00243EF8" w:rsidRPr="008661C5">
        <w:rPr>
          <w:rFonts w:hint="eastAsia"/>
          <w:sz w:val="22"/>
        </w:rPr>
        <w:t>まし</w:t>
      </w:r>
      <w:r w:rsidR="00B242AA" w:rsidRPr="008661C5">
        <w:rPr>
          <w:rFonts w:hint="eastAsia"/>
          <w:sz w:val="22"/>
        </w:rPr>
        <w:t>た。</w:t>
      </w:r>
      <w:r w:rsidR="00C43CB7" w:rsidRPr="008661C5">
        <w:rPr>
          <w:rFonts w:hint="eastAsia"/>
          <w:sz w:val="22"/>
        </w:rPr>
        <w:t>そのため、昨年１１月には大阪経済法科大学のキャリアセンター</w:t>
      </w:r>
      <w:r w:rsidR="00C43CB7" w:rsidRPr="008661C5">
        <w:rPr>
          <w:rFonts w:asciiTheme="minorEastAsia" w:hAnsiTheme="minorEastAsia" w:hint="eastAsia"/>
          <w:sz w:val="22"/>
        </w:rPr>
        <w:t>から講師を招き、</w:t>
      </w:r>
      <w:r w:rsidR="00E50294" w:rsidRPr="008661C5">
        <w:rPr>
          <w:rFonts w:asciiTheme="minorEastAsia" w:hAnsiTheme="minorEastAsia" w:hint="eastAsia"/>
          <w:sz w:val="22"/>
        </w:rPr>
        <w:t>経法</w:t>
      </w:r>
      <w:r w:rsidR="00C43CB7" w:rsidRPr="008661C5">
        <w:rPr>
          <w:rFonts w:asciiTheme="minorEastAsia" w:hAnsiTheme="minorEastAsia" w:hint="eastAsia"/>
          <w:sz w:val="22"/>
        </w:rPr>
        <w:t>大を通して非福祉</w:t>
      </w:r>
      <w:r w:rsidR="00D82135" w:rsidRPr="008661C5">
        <w:rPr>
          <w:rFonts w:asciiTheme="minorEastAsia" w:hAnsiTheme="minorEastAsia" w:hint="eastAsia"/>
          <w:sz w:val="22"/>
        </w:rPr>
        <w:t>・介護</w:t>
      </w:r>
      <w:r w:rsidR="00C43CB7" w:rsidRPr="008661C5">
        <w:rPr>
          <w:rFonts w:asciiTheme="minorEastAsia" w:hAnsiTheme="minorEastAsia" w:hint="eastAsia"/>
          <w:sz w:val="22"/>
        </w:rPr>
        <w:t>系の学生の動向</w:t>
      </w:r>
      <w:r w:rsidR="00D83C88" w:rsidRPr="008661C5">
        <w:rPr>
          <w:rFonts w:asciiTheme="minorEastAsia" w:hAnsiTheme="minorEastAsia" w:hint="eastAsia"/>
          <w:sz w:val="22"/>
        </w:rPr>
        <w:t>の一端</w:t>
      </w:r>
      <w:r w:rsidR="00C43CB7" w:rsidRPr="008661C5">
        <w:rPr>
          <w:rFonts w:asciiTheme="minorEastAsia" w:hAnsiTheme="minorEastAsia" w:hint="eastAsia"/>
          <w:sz w:val="22"/>
        </w:rPr>
        <w:t>を学びました。</w:t>
      </w:r>
      <w:r w:rsidR="00E50294" w:rsidRPr="008661C5">
        <w:rPr>
          <w:rFonts w:asciiTheme="minorEastAsia" w:hAnsiTheme="minorEastAsia" w:hint="eastAsia"/>
          <w:sz w:val="22"/>
        </w:rPr>
        <w:t xml:space="preserve">　</w:t>
      </w:r>
    </w:p>
    <w:p w:rsidR="00C43CB7" w:rsidRPr="008661C5" w:rsidRDefault="00E50294" w:rsidP="008661C5">
      <w:pPr>
        <w:ind w:firstLineChars="100" w:firstLine="210"/>
        <w:rPr>
          <w:rFonts w:asciiTheme="minorEastAsia" w:hAnsiTheme="minorEastAsia"/>
          <w:sz w:val="22"/>
        </w:rPr>
      </w:pPr>
      <w:r w:rsidRPr="0041301F">
        <w:rPr>
          <w:rFonts w:hint="eastAsia"/>
        </w:rPr>
        <w:t>今回は</w:t>
      </w:r>
      <w:r w:rsidR="0041301F" w:rsidRPr="0041301F">
        <w:t>介護福祉士・保育士養成校</w:t>
      </w:r>
      <w:r w:rsidR="0041301F">
        <w:rPr>
          <w:rFonts w:hint="eastAsia"/>
        </w:rPr>
        <w:t>である</w:t>
      </w:r>
      <w:r w:rsidR="00DD396C" w:rsidRPr="0041301F">
        <w:rPr>
          <w:rFonts w:hint="eastAsia"/>
        </w:rPr>
        <w:t>大阪</w:t>
      </w:r>
      <w:r w:rsidR="002F07E8" w:rsidRPr="0041301F">
        <w:rPr>
          <w:rFonts w:hint="eastAsia"/>
        </w:rPr>
        <w:t>城南女子短期大学の前田崇博</w:t>
      </w:r>
      <w:r w:rsidR="00DD396C" w:rsidRPr="0041301F">
        <w:rPr>
          <w:rFonts w:hint="eastAsia"/>
        </w:rPr>
        <w:t>教授</w:t>
      </w:r>
      <w:r w:rsidR="002F07E8" w:rsidRPr="0041301F">
        <w:rPr>
          <w:rFonts w:hint="eastAsia"/>
        </w:rPr>
        <w:t>をお招きし</w:t>
      </w:r>
      <w:r w:rsidRPr="0041301F">
        <w:rPr>
          <w:rFonts w:hint="eastAsia"/>
        </w:rPr>
        <w:t>、</w:t>
      </w:r>
      <w:r w:rsidR="00DD396C" w:rsidRPr="008661C5">
        <w:rPr>
          <w:rFonts w:asciiTheme="minorEastAsia" w:hAnsiTheme="minorEastAsia" w:cs="メイリオ" w:hint="eastAsia"/>
          <w:sz w:val="22"/>
        </w:rPr>
        <w:t>前田教授が</w:t>
      </w:r>
      <w:r w:rsidR="00BF0455">
        <w:rPr>
          <w:rFonts w:asciiTheme="minorEastAsia" w:hAnsiTheme="minorEastAsia" w:cs="メイリオ" w:hint="eastAsia"/>
          <w:sz w:val="22"/>
        </w:rPr>
        <w:t>同校の</w:t>
      </w:r>
      <w:r w:rsidR="00DD396C" w:rsidRPr="008661C5">
        <w:rPr>
          <w:rFonts w:asciiTheme="minorEastAsia" w:hAnsiTheme="minorEastAsia" w:cs="メイリオ" w:hint="eastAsia"/>
          <w:sz w:val="22"/>
        </w:rPr>
        <w:t>学生に対して独自に実施されたアンケート調査の結果や</w:t>
      </w:r>
      <w:r w:rsidR="00BF0455">
        <w:rPr>
          <w:rFonts w:asciiTheme="minorEastAsia" w:hAnsiTheme="minorEastAsia" w:cs="メイリオ" w:hint="eastAsia"/>
          <w:sz w:val="22"/>
        </w:rPr>
        <w:t>、退職した元学生への聞き取り</w:t>
      </w:r>
      <w:r w:rsidR="00DD396C" w:rsidRPr="008661C5">
        <w:rPr>
          <w:rFonts w:asciiTheme="minorEastAsia" w:hAnsiTheme="minorEastAsia" w:cs="メイリオ" w:hint="eastAsia"/>
          <w:sz w:val="22"/>
        </w:rPr>
        <w:t>、</w:t>
      </w:r>
      <w:r w:rsidR="008661C5">
        <w:rPr>
          <w:rFonts w:asciiTheme="minorEastAsia" w:hAnsiTheme="minorEastAsia" w:cs="メイリオ" w:hint="eastAsia"/>
          <w:sz w:val="22"/>
        </w:rPr>
        <w:t>学生が経験した</w:t>
      </w:r>
      <w:r w:rsidR="00DD396C" w:rsidRPr="008661C5">
        <w:rPr>
          <w:rFonts w:asciiTheme="minorEastAsia" w:hAnsiTheme="minorEastAsia" w:cs="メイリオ" w:hint="eastAsia"/>
          <w:sz w:val="22"/>
        </w:rPr>
        <w:t>実習、</w:t>
      </w:r>
      <w:r w:rsidR="00BF0455" w:rsidRPr="008661C5">
        <w:rPr>
          <w:rFonts w:asciiTheme="minorEastAsia" w:hAnsiTheme="minorEastAsia" w:cs="メイリオ" w:hint="eastAsia"/>
          <w:sz w:val="22"/>
        </w:rPr>
        <w:t>就職フェア</w:t>
      </w:r>
      <w:r w:rsidR="00DD396C" w:rsidRPr="008661C5">
        <w:rPr>
          <w:rFonts w:asciiTheme="minorEastAsia" w:hAnsiTheme="minorEastAsia" w:cs="メイリオ" w:hint="eastAsia"/>
          <w:sz w:val="22"/>
        </w:rPr>
        <w:t>など</w:t>
      </w:r>
      <w:r w:rsidR="00BF0455">
        <w:rPr>
          <w:rFonts w:asciiTheme="minorEastAsia" w:hAnsiTheme="minorEastAsia" w:cs="メイリオ" w:hint="eastAsia"/>
          <w:sz w:val="22"/>
        </w:rPr>
        <w:t>様々な場面における</w:t>
      </w:r>
      <w:r w:rsidR="00DD396C" w:rsidRPr="008661C5">
        <w:rPr>
          <w:rFonts w:asciiTheme="minorEastAsia" w:hAnsiTheme="minorEastAsia" w:cs="メイリオ" w:hint="eastAsia"/>
          <w:sz w:val="22"/>
        </w:rPr>
        <w:t>具体的な事例</w:t>
      </w:r>
      <w:r w:rsidR="002C588B">
        <w:rPr>
          <w:rFonts w:asciiTheme="minorEastAsia" w:hAnsiTheme="minorEastAsia" w:cs="メイリオ" w:hint="eastAsia"/>
          <w:sz w:val="22"/>
        </w:rPr>
        <w:t>と「</w:t>
      </w:r>
      <w:r w:rsidR="00BF0455">
        <w:rPr>
          <w:rFonts w:asciiTheme="minorEastAsia" w:hAnsiTheme="minorEastAsia" w:cs="メイリオ" w:hint="eastAsia"/>
          <w:sz w:val="22"/>
        </w:rPr>
        <w:t>学生たちのホンネ</w:t>
      </w:r>
      <w:r w:rsidR="002C588B">
        <w:rPr>
          <w:rFonts w:asciiTheme="minorEastAsia" w:hAnsiTheme="minorEastAsia" w:cs="メイリオ" w:hint="eastAsia"/>
          <w:sz w:val="22"/>
        </w:rPr>
        <w:t>」</w:t>
      </w:r>
      <w:r w:rsidR="00DD396C" w:rsidRPr="008661C5">
        <w:rPr>
          <w:rFonts w:asciiTheme="minorEastAsia" w:hAnsiTheme="minorEastAsia" w:cs="メイリオ" w:hint="eastAsia"/>
          <w:sz w:val="22"/>
        </w:rPr>
        <w:t>を通して、「就職」「定着」をキーワードにした若者の動向・傾向を学ぶ機会とします。</w:t>
      </w:r>
    </w:p>
    <w:p w:rsidR="00243EF8" w:rsidRPr="00BF0455" w:rsidRDefault="00243EF8" w:rsidP="002F07E8">
      <w:pPr>
        <w:rPr>
          <w:szCs w:val="21"/>
        </w:rPr>
      </w:pPr>
    </w:p>
    <w:p w:rsidR="00423EA6" w:rsidRPr="008661C5" w:rsidRDefault="008661C5" w:rsidP="002F07E8">
      <w:pPr>
        <w:rPr>
          <w:rFonts w:cs="Times New Roman"/>
          <w:sz w:val="22"/>
        </w:rPr>
      </w:pPr>
      <w:r w:rsidRPr="008661C5">
        <w:rPr>
          <w:rFonts w:asciiTheme="majorEastAsia" w:eastAsiaTheme="majorEastAsia" w:hAnsiTheme="majorEastAsia" w:hint="eastAsia"/>
          <w:b/>
          <w:sz w:val="22"/>
        </w:rPr>
        <w:t>■</w:t>
      </w:r>
      <w:r w:rsidR="00DE4A19" w:rsidRPr="008661C5">
        <w:rPr>
          <w:rFonts w:asciiTheme="majorEastAsia" w:eastAsiaTheme="majorEastAsia" w:hAnsiTheme="majorEastAsia" w:cs="Times New Roman" w:hint="eastAsia"/>
          <w:b/>
          <w:kern w:val="0"/>
          <w:sz w:val="22"/>
        </w:rPr>
        <w:t>主催</w:t>
      </w:r>
      <w:r w:rsidR="006D675D" w:rsidRPr="008661C5">
        <w:rPr>
          <w:rFonts w:cs="Times New Roman" w:hint="eastAsia"/>
          <w:kern w:val="0"/>
          <w:sz w:val="22"/>
        </w:rPr>
        <w:t xml:space="preserve">　</w:t>
      </w:r>
      <w:r w:rsidR="005C0076" w:rsidRPr="008661C5">
        <w:rPr>
          <w:rFonts w:cs="Times New Roman"/>
          <w:sz w:val="22"/>
        </w:rPr>
        <w:t xml:space="preserve"> </w:t>
      </w:r>
      <w:r w:rsidR="00315138" w:rsidRPr="008661C5">
        <w:rPr>
          <w:rFonts w:cs="Times New Roman" w:hint="eastAsia"/>
          <w:sz w:val="22"/>
        </w:rPr>
        <w:t>大阪府、受託者：（福）</w:t>
      </w:r>
      <w:r w:rsidR="00DE4A19" w:rsidRPr="008661C5">
        <w:rPr>
          <w:rFonts w:cs="Times New Roman" w:hint="eastAsia"/>
          <w:sz w:val="22"/>
        </w:rPr>
        <w:t>大阪府社会福祉協議会・大阪福祉人材支援センター</w:t>
      </w:r>
    </w:p>
    <w:p w:rsidR="008661C5" w:rsidRDefault="008661C5" w:rsidP="008661C5">
      <w:pPr>
        <w:ind w:rightChars="-67" w:right="-141"/>
        <w:rPr>
          <w:rFonts w:cs="Times New Roman"/>
          <w:spacing w:val="-6"/>
          <w:sz w:val="22"/>
        </w:rPr>
      </w:pPr>
      <w:r w:rsidRPr="008661C5">
        <w:rPr>
          <w:rFonts w:asciiTheme="majorEastAsia" w:eastAsiaTheme="majorEastAsia" w:hAnsiTheme="majorEastAsia" w:cs="Times New Roman" w:hint="eastAsia"/>
          <w:b/>
          <w:sz w:val="22"/>
        </w:rPr>
        <w:t>■</w:t>
      </w:r>
      <w:r w:rsidR="00DE4A19" w:rsidRPr="008661C5">
        <w:rPr>
          <w:rFonts w:asciiTheme="majorEastAsia" w:eastAsiaTheme="majorEastAsia" w:hAnsiTheme="majorEastAsia" w:cs="Times New Roman" w:hint="eastAsia"/>
          <w:b/>
          <w:kern w:val="0"/>
          <w:sz w:val="22"/>
        </w:rPr>
        <w:t>共催</w:t>
      </w:r>
      <w:r w:rsidR="00315138" w:rsidRPr="008661C5">
        <w:rPr>
          <w:rFonts w:cs="Times New Roman" w:hint="eastAsia"/>
          <w:kern w:val="0"/>
          <w:sz w:val="22"/>
        </w:rPr>
        <w:t xml:space="preserve">　</w:t>
      </w:r>
      <w:r w:rsidR="008156BD" w:rsidRPr="008661C5">
        <w:rPr>
          <w:rFonts w:cs="Times New Roman" w:hint="eastAsia"/>
          <w:kern w:val="0"/>
          <w:sz w:val="22"/>
        </w:rPr>
        <w:t xml:space="preserve"> </w:t>
      </w:r>
      <w:r w:rsidR="00557FF2" w:rsidRPr="008661C5">
        <w:rPr>
          <w:rFonts w:cs="Times New Roman" w:hint="eastAsia"/>
          <w:kern w:val="0"/>
          <w:sz w:val="22"/>
        </w:rPr>
        <w:t>八尾市、</w:t>
      </w:r>
      <w:r w:rsidR="00EA01B0" w:rsidRPr="008661C5">
        <w:rPr>
          <w:rFonts w:cs="Times New Roman" w:hint="eastAsia"/>
          <w:kern w:val="0"/>
          <w:sz w:val="22"/>
        </w:rPr>
        <w:t>柏原市、東大阪市</w:t>
      </w:r>
      <w:r w:rsidR="005C0076" w:rsidRPr="008661C5">
        <w:rPr>
          <w:rFonts w:cs="Times New Roman" w:hint="eastAsia"/>
          <w:kern w:val="0"/>
          <w:sz w:val="22"/>
        </w:rPr>
        <w:t>、</w:t>
      </w:r>
      <w:r w:rsidR="00557FF2" w:rsidRPr="008661C5">
        <w:rPr>
          <w:rFonts w:cs="Times New Roman" w:hint="eastAsia"/>
          <w:spacing w:val="-6"/>
          <w:sz w:val="22"/>
        </w:rPr>
        <w:t>（福）八尾市社会福祉協議会</w:t>
      </w:r>
      <w:r w:rsidR="005C0076" w:rsidRPr="008661C5">
        <w:rPr>
          <w:rFonts w:cs="Times New Roman" w:hint="eastAsia"/>
          <w:spacing w:val="-6"/>
          <w:sz w:val="22"/>
        </w:rPr>
        <w:t>、</w:t>
      </w:r>
      <w:r w:rsidR="00315138" w:rsidRPr="008661C5">
        <w:rPr>
          <w:rFonts w:cs="Times New Roman" w:hint="eastAsia"/>
          <w:spacing w:val="-6"/>
          <w:sz w:val="22"/>
        </w:rPr>
        <w:t>（福）</w:t>
      </w:r>
      <w:r w:rsidR="00EA01B0" w:rsidRPr="008661C5">
        <w:rPr>
          <w:rFonts w:cs="Times New Roman" w:hint="eastAsia"/>
          <w:spacing w:val="-6"/>
          <w:sz w:val="22"/>
        </w:rPr>
        <w:t>柏原市</w:t>
      </w:r>
      <w:r w:rsidR="00DE4A19" w:rsidRPr="008661C5">
        <w:rPr>
          <w:rFonts w:cs="Times New Roman" w:hint="eastAsia"/>
          <w:spacing w:val="-6"/>
          <w:sz w:val="22"/>
        </w:rPr>
        <w:t>社会福祉</w:t>
      </w:r>
    </w:p>
    <w:p w:rsidR="00DE4A19" w:rsidRPr="008661C5" w:rsidRDefault="00DE4A19" w:rsidP="008661C5">
      <w:pPr>
        <w:ind w:rightChars="-67" w:right="-141" w:firstLineChars="500" w:firstLine="1040"/>
        <w:rPr>
          <w:rFonts w:ascii="ＭＳ Ｐ明朝" w:eastAsia="ＭＳ Ｐ明朝" w:hAnsi="ＭＳ Ｐ明朝" w:cs="Times New Roman"/>
          <w:sz w:val="22"/>
        </w:rPr>
      </w:pPr>
      <w:r w:rsidRPr="008661C5">
        <w:rPr>
          <w:rFonts w:cs="Times New Roman" w:hint="eastAsia"/>
          <w:spacing w:val="-6"/>
          <w:sz w:val="22"/>
        </w:rPr>
        <w:t>協議会、</w:t>
      </w:r>
      <w:r w:rsidR="00315138" w:rsidRPr="008661C5">
        <w:rPr>
          <w:rFonts w:ascii="ＭＳ Ｐ明朝" w:eastAsia="ＭＳ Ｐ明朝" w:hAnsi="ＭＳ Ｐ明朝" w:cs="Times New Roman" w:hint="eastAsia"/>
          <w:spacing w:val="-6"/>
          <w:sz w:val="22"/>
        </w:rPr>
        <w:t>（福）</w:t>
      </w:r>
      <w:r w:rsidR="00EA01B0" w:rsidRPr="008661C5">
        <w:rPr>
          <w:rFonts w:ascii="ＭＳ Ｐ明朝" w:eastAsia="ＭＳ Ｐ明朝" w:hAnsi="ＭＳ Ｐ明朝" w:cs="Times New Roman" w:hint="eastAsia"/>
          <w:spacing w:val="-6"/>
          <w:sz w:val="22"/>
        </w:rPr>
        <w:t>東大阪市社</w:t>
      </w:r>
      <w:r w:rsidRPr="008661C5">
        <w:rPr>
          <w:rFonts w:ascii="ＭＳ Ｐ明朝" w:eastAsia="ＭＳ Ｐ明朝" w:hAnsi="ＭＳ Ｐ明朝" w:cs="Times New Roman" w:hint="eastAsia"/>
          <w:spacing w:val="-6"/>
          <w:sz w:val="22"/>
        </w:rPr>
        <w:t>会福祉協議会、</w:t>
      </w:r>
      <w:r w:rsidR="00315138" w:rsidRPr="008661C5">
        <w:rPr>
          <w:rFonts w:ascii="ＭＳ Ｐ明朝" w:eastAsia="ＭＳ Ｐ明朝" w:hAnsi="ＭＳ Ｐ明朝" w:cs="Times New Roman" w:hint="eastAsia"/>
          <w:sz w:val="22"/>
        </w:rPr>
        <w:t>（福）</w:t>
      </w:r>
      <w:r w:rsidR="003165A0" w:rsidRPr="008661C5">
        <w:rPr>
          <w:rFonts w:ascii="ＭＳ Ｐ明朝" w:eastAsia="ＭＳ Ｐ明朝" w:hAnsi="ＭＳ Ｐ明朝" w:cs="Times New Roman" w:hint="eastAsia"/>
          <w:sz w:val="22"/>
        </w:rPr>
        <w:t>大阪府社会福祉協議会老人施設部会</w:t>
      </w:r>
    </w:p>
    <w:p w:rsidR="00DE4A19" w:rsidRPr="008661C5" w:rsidRDefault="00DE4A19" w:rsidP="00DE4A19">
      <w:pPr>
        <w:rPr>
          <w:rFonts w:ascii="ＭＳ 明朝" w:hAnsi="ＭＳ 明朝"/>
          <w:sz w:val="22"/>
        </w:rPr>
      </w:pPr>
      <w:r w:rsidRPr="008661C5">
        <w:rPr>
          <w:rFonts w:asciiTheme="majorEastAsia" w:eastAsiaTheme="majorEastAsia" w:hAnsiTheme="majorEastAsia" w:hint="eastAsia"/>
          <w:b/>
          <w:sz w:val="22"/>
        </w:rPr>
        <w:t>■</w:t>
      </w:r>
      <w:r w:rsidRPr="008661C5">
        <w:rPr>
          <w:rFonts w:asciiTheme="majorEastAsia" w:eastAsiaTheme="majorEastAsia" w:hAnsiTheme="majorEastAsia" w:hint="eastAsia"/>
          <w:b/>
          <w:kern w:val="0"/>
          <w:sz w:val="22"/>
        </w:rPr>
        <w:t>会場</w:t>
      </w:r>
      <w:r w:rsidRPr="008661C5">
        <w:rPr>
          <w:rFonts w:ascii="ＭＳ Ｐ明朝" w:eastAsia="ＭＳ Ｐ明朝" w:hAnsi="ＭＳ Ｐ明朝" w:hint="eastAsia"/>
          <w:sz w:val="22"/>
        </w:rPr>
        <w:t xml:space="preserve">　</w:t>
      </w:r>
      <w:r w:rsidR="006D675D" w:rsidRPr="008661C5">
        <w:rPr>
          <w:rFonts w:ascii="ＭＳ Ｐ明朝" w:eastAsia="ＭＳ Ｐ明朝" w:hAnsi="ＭＳ Ｐ明朝" w:hint="eastAsia"/>
          <w:sz w:val="22"/>
        </w:rPr>
        <w:t xml:space="preserve">　</w:t>
      </w:r>
      <w:r w:rsidR="00EA01B0" w:rsidRPr="008661C5">
        <w:rPr>
          <w:rFonts w:ascii="ＭＳ Ｐ明朝" w:eastAsia="ＭＳ Ｐ明朝" w:hAnsi="ＭＳ Ｐ明朝" w:hint="eastAsia"/>
          <w:sz w:val="22"/>
        </w:rPr>
        <w:t>中河内府民センター</w:t>
      </w:r>
      <w:r w:rsidR="00EB3813" w:rsidRPr="008661C5">
        <w:rPr>
          <w:rFonts w:ascii="ＭＳ Ｐ明朝" w:eastAsia="ＭＳ Ｐ明朝" w:hAnsi="ＭＳ Ｐ明朝" w:hint="eastAsia"/>
          <w:sz w:val="22"/>
        </w:rPr>
        <w:t>（</w:t>
      </w:r>
      <w:r w:rsidR="00EB3813" w:rsidRPr="008661C5">
        <w:rPr>
          <w:rStyle w:val="xbe"/>
          <w:rFonts w:ascii="Arial" w:hAnsi="Arial" w:cs="Arial"/>
          <w:sz w:val="22"/>
        </w:rPr>
        <w:t>八尾市荘内町２丁目１</w:t>
      </w:r>
      <w:r w:rsidR="00EB3813" w:rsidRPr="008661C5">
        <w:rPr>
          <w:rStyle w:val="xbe"/>
          <w:rFonts w:ascii="Arial" w:hAnsi="Arial" w:cs="Arial"/>
          <w:sz w:val="22"/>
        </w:rPr>
        <w:t>−</w:t>
      </w:r>
      <w:r w:rsidR="00EB3813" w:rsidRPr="008661C5">
        <w:rPr>
          <w:rStyle w:val="xbe"/>
          <w:rFonts w:ascii="Arial" w:hAnsi="Arial" w:cs="Arial"/>
          <w:sz w:val="22"/>
        </w:rPr>
        <w:t>３６</w:t>
      </w:r>
      <w:r w:rsidR="00DB5450" w:rsidRPr="008661C5">
        <w:rPr>
          <w:rStyle w:val="xbe"/>
          <w:rFonts w:ascii="Arial" w:hAnsi="Arial" w:cs="Arial" w:hint="eastAsia"/>
          <w:sz w:val="22"/>
        </w:rPr>
        <w:t>）</w:t>
      </w:r>
      <w:r w:rsidR="00DE5971" w:rsidRPr="008661C5">
        <w:rPr>
          <w:rStyle w:val="xbe"/>
          <w:rFonts w:ascii="Arial" w:hAnsi="Arial" w:cs="Arial" w:hint="eastAsia"/>
          <w:sz w:val="22"/>
        </w:rPr>
        <w:t>４</w:t>
      </w:r>
      <w:r w:rsidR="00DB5450" w:rsidRPr="008661C5">
        <w:rPr>
          <w:rStyle w:val="xbe"/>
          <w:rFonts w:ascii="Arial" w:hAnsi="Arial" w:cs="Arial" w:hint="eastAsia"/>
          <w:sz w:val="22"/>
        </w:rPr>
        <w:t>階</w:t>
      </w:r>
      <w:r w:rsidR="00DE5971" w:rsidRPr="008661C5">
        <w:rPr>
          <w:rStyle w:val="xbe"/>
          <w:rFonts w:ascii="Arial" w:hAnsi="Arial" w:cs="Arial" w:hint="eastAsia"/>
          <w:sz w:val="22"/>
        </w:rPr>
        <w:t>大会議室</w:t>
      </w:r>
    </w:p>
    <w:p w:rsidR="0026232D" w:rsidRPr="008661C5" w:rsidRDefault="00DE5971" w:rsidP="00DE4A19">
      <w:pPr>
        <w:rPr>
          <w:sz w:val="22"/>
        </w:rPr>
      </w:pPr>
      <w:r w:rsidRPr="008661C5">
        <w:rPr>
          <w:rFonts w:ascii="ＭＳ Ｐ明朝" w:eastAsia="ＭＳ Ｐ明朝" w:hAnsi="ＭＳ Ｐ明朝" w:hint="eastAsia"/>
          <w:sz w:val="22"/>
        </w:rPr>
        <w:t xml:space="preserve">　</w:t>
      </w:r>
      <w:r w:rsidR="00DE4A19" w:rsidRPr="008661C5">
        <w:rPr>
          <w:rFonts w:ascii="ＭＳ Ｐ明朝" w:eastAsia="ＭＳ Ｐ明朝" w:hAnsi="ＭＳ Ｐ明朝" w:hint="eastAsia"/>
          <w:sz w:val="22"/>
        </w:rPr>
        <w:t xml:space="preserve">　　</w:t>
      </w:r>
      <w:r w:rsidRPr="008661C5">
        <w:rPr>
          <w:rFonts w:ascii="ＭＳ Ｐ明朝" w:eastAsia="ＭＳ Ｐ明朝" w:hAnsi="ＭＳ Ｐ明朝" w:hint="eastAsia"/>
          <w:sz w:val="22"/>
        </w:rPr>
        <w:t xml:space="preserve">　　　　　　　</w:t>
      </w:r>
      <w:r w:rsidRPr="008661C5">
        <w:rPr>
          <w:sz w:val="22"/>
        </w:rPr>
        <w:t>八尾市荘内町２丁目１－３６</w:t>
      </w:r>
      <w:r w:rsidRPr="008661C5">
        <w:rPr>
          <w:rFonts w:hint="eastAsia"/>
          <w:sz w:val="22"/>
        </w:rPr>
        <w:t xml:space="preserve">　　</w:t>
      </w:r>
      <w:r w:rsidRPr="008661C5">
        <w:rPr>
          <w:sz w:val="22"/>
        </w:rPr>
        <w:t>０７２－９９４－１５１５</w:t>
      </w:r>
    </w:p>
    <w:p w:rsidR="0026232D" w:rsidRPr="008661C5" w:rsidRDefault="00D82135" w:rsidP="0026232D">
      <w:pPr>
        <w:tabs>
          <w:tab w:val="left" w:pos="426"/>
          <w:tab w:val="left" w:pos="709"/>
        </w:tabs>
        <w:rPr>
          <w:rFonts w:ascii="ＭＳ Ｐ明朝" w:eastAsia="ＭＳ Ｐ明朝" w:hAnsi="ＭＳ Ｐ明朝"/>
          <w:sz w:val="22"/>
        </w:rPr>
      </w:pPr>
      <w:r w:rsidRPr="008661C5">
        <w:rPr>
          <w:rFonts w:asciiTheme="majorEastAsia" w:eastAsiaTheme="majorEastAsia" w:hAnsiTheme="majorEastAsia" w:hint="eastAsia"/>
          <w:b/>
          <w:sz w:val="22"/>
        </w:rPr>
        <w:t>■講師</w:t>
      </w:r>
      <w:r w:rsidRPr="008661C5">
        <w:rPr>
          <w:rFonts w:ascii="ＭＳ Ｐ明朝" w:eastAsia="ＭＳ Ｐ明朝" w:hAnsi="ＭＳ Ｐ明朝" w:hint="eastAsia"/>
          <w:sz w:val="22"/>
        </w:rPr>
        <w:t xml:space="preserve">　　</w:t>
      </w:r>
      <w:r w:rsidR="00DD396C" w:rsidRPr="008661C5">
        <w:rPr>
          <w:rFonts w:ascii="ＭＳ Ｐ明朝" w:eastAsia="ＭＳ Ｐ明朝" w:hAnsi="ＭＳ Ｐ明朝" w:hint="eastAsia"/>
          <w:sz w:val="22"/>
        </w:rPr>
        <w:t>大阪</w:t>
      </w:r>
      <w:r w:rsidR="00E50294" w:rsidRPr="008661C5">
        <w:rPr>
          <w:rFonts w:ascii="ＭＳ Ｐ明朝" w:eastAsia="ＭＳ Ｐ明朝" w:hAnsi="ＭＳ Ｐ明朝" w:hint="eastAsia"/>
          <w:sz w:val="22"/>
        </w:rPr>
        <w:t>城南女子短期大学</w:t>
      </w:r>
      <w:r w:rsidR="00DD396C" w:rsidRPr="008661C5">
        <w:rPr>
          <w:rFonts w:ascii="ＭＳ Ｐ明朝" w:eastAsia="ＭＳ Ｐ明朝" w:hAnsi="ＭＳ Ｐ明朝" w:hint="eastAsia"/>
          <w:sz w:val="22"/>
        </w:rPr>
        <w:t xml:space="preserve"> </w:t>
      </w:r>
      <w:r w:rsidR="00E50294" w:rsidRPr="008661C5">
        <w:rPr>
          <w:rFonts w:ascii="ＭＳ Ｐ明朝" w:eastAsia="ＭＳ Ｐ明朝" w:hAnsi="ＭＳ Ｐ明朝" w:hint="eastAsia"/>
          <w:sz w:val="22"/>
        </w:rPr>
        <w:t>人間福祉学科</w:t>
      </w:r>
      <w:r w:rsidR="00DD396C" w:rsidRPr="008661C5">
        <w:rPr>
          <w:rFonts w:ascii="ＭＳ Ｐ明朝" w:eastAsia="ＭＳ Ｐ明朝" w:hAnsi="ＭＳ Ｐ明朝" w:hint="eastAsia"/>
          <w:sz w:val="22"/>
        </w:rPr>
        <w:t>並びに専攻科学科長</w:t>
      </w:r>
      <w:r w:rsidR="00E50294" w:rsidRPr="008661C5">
        <w:rPr>
          <w:rFonts w:ascii="ＭＳ Ｐ明朝" w:eastAsia="ＭＳ Ｐ明朝" w:hAnsi="ＭＳ Ｐ明朝" w:hint="eastAsia"/>
          <w:sz w:val="22"/>
        </w:rPr>
        <w:t xml:space="preserve"> 教授 </w:t>
      </w:r>
      <w:r w:rsidR="00E50294" w:rsidRPr="008661C5">
        <w:rPr>
          <w:rFonts w:asciiTheme="minorEastAsia" w:hAnsiTheme="minorEastAsia" w:hint="eastAsia"/>
          <w:sz w:val="22"/>
        </w:rPr>
        <w:t>前田</w:t>
      </w:r>
      <w:r w:rsidR="00E50294" w:rsidRPr="008661C5">
        <w:rPr>
          <w:rFonts w:asciiTheme="minorEastAsia" w:hAnsiTheme="minorEastAsia" w:cs="メイリオ" w:hint="eastAsia"/>
          <w:sz w:val="22"/>
        </w:rPr>
        <w:t>崇博氏</w:t>
      </w:r>
    </w:p>
    <w:p w:rsidR="008661C5" w:rsidRPr="008661C5" w:rsidRDefault="008661C5" w:rsidP="008661C5">
      <w:pPr>
        <w:rPr>
          <w:rFonts w:ascii="ＭＳ Ｐ明朝" w:eastAsia="ＭＳ Ｐ明朝" w:hAnsi="ＭＳ Ｐ明朝"/>
          <w:sz w:val="22"/>
        </w:rPr>
      </w:pPr>
      <w:r w:rsidRPr="008661C5">
        <w:rPr>
          <w:rFonts w:asciiTheme="majorEastAsia" w:eastAsiaTheme="majorEastAsia" w:hAnsiTheme="majorEastAsia" w:hint="eastAsia"/>
          <w:b/>
          <w:sz w:val="22"/>
        </w:rPr>
        <w:t>■</w:t>
      </w:r>
      <w:r w:rsidRPr="008661C5">
        <w:rPr>
          <w:rFonts w:asciiTheme="majorEastAsia" w:eastAsiaTheme="majorEastAsia" w:hAnsiTheme="majorEastAsia" w:hint="eastAsia"/>
          <w:b/>
          <w:kern w:val="0"/>
          <w:sz w:val="22"/>
        </w:rPr>
        <w:t>日時</w:t>
      </w:r>
      <w:r w:rsidRPr="008661C5">
        <w:rPr>
          <w:rFonts w:ascii="ＭＳ Ｐ明朝" w:eastAsia="ＭＳ Ｐ明朝" w:hAnsi="ＭＳ Ｐ明朝" w:hint="eastAsia"/>
          <w:sz w:val="22"/>
        </w:rPr>
        <w:t xml:space="preserve">　　平成</w:t>
      </w:r>
      <w:r w:rsidR="002C588B">
        <w:rPr>
          <w:rFonts w:ascii="ＭＳ Ｐ明朝" w:eastAsia="ＭＳ Ｐ明朝" w:hAnsi="ＭＳ Ｐ明朝" w:hint="eastAsia"/>
          <w:sz w:val="22"/>
        </w:rPr>
        <w:t>３０</w:t>
      </w:r>
      <w:r w:rsidRPr="008661C5">
        <w:rPr>
          <w:rFonts w:ascii="ＭＳ Ｐ明朝" w:eastAsia="ＭＳ Ｐ明朝" w:hAnsi="ＭＳ Ｐ明朝" w:hint="eastAsia"/>
          <w:sz w:val="22"/>
        </w:rPr>
        <w:t>年</w:t>
      </w:r>
      <w:r w:rsidR="002C588B">
        <w:rPr>
          <w:rFonts w:ascii="ＭＳ Ｐ明朝" w:eastAsia="ＭＳ Ｐ明朝" w:hAnsi="ＭＳ Ｐ明朝" w:hint="eastAsia"/>
          <w:sz w:val="22"/>
        </w:rPr>
        <w:t>２</w:t>
      </w:r>
      <w:r w:rsidRPr="008661C5">
        <w:rPr>
          <w:rFonts w:ascii="ＭＳ Ｐ明朝" w:eastAsia="ＭＳ Ｐ明朝" w:hAnsi="ＭＳ Ｐ明朝" w:hint="eastAsia"/>
          <w:sz w:val="22"/>
        </w:rPr>
        <w:t>月</w:t>
      </w:r>
      <w:r w:rsidR="002C588B">
        <w:rPr>
          <w:rFonts w:ascii="ＭＳ Ｐ明朝" w:eastAsia="ＭＳ Ｐ明朝" w:hAnsi="ＭＳ Ｐ明朝" w:hint="eastAsia"/>
          <w:sz w:val="22"/>
        </w:rPr>
        <w:t>１６</w:t>
      </w:r>
      <w:r w:rsidRPr="008661C5">
        <w:rPr>
          <w:rFonts w:ascii="ＭＳ Ｐ明朝" w:eastAsia="ＭＳ Ｐ明朝" w:hAnsi="ＭＳ Ｐ明朝" w:hint="eastAsia"/>
          <w:sz w:val="22"/>
        </w:rPr>
        <w:t xml:space="preserve">日（金）　</w:t>
      </w:r>
      <w:r w:rsidR="002C588B">
        <w:rPr>
          <w:rFonts w:ascii="ＭＳ Ｐ明朝" w:eastAsia="ＭＳ Ｐ明朝" w:hAnsi="ＭＳ Ｐ明朝" w:hint="eastAsia"/>
          <w:sz w:val="22"/>
        </w:rPr>
        <w:t>１３</w:t>
      </w:r>
      <w:r w:rsidRPr="008661C5">
        <w:rPr>
          <w:rFonts w:ascii="ＭＳ Ｐ明朝" w:eastAsia="ＭＳ Ｐ明朝" w:hAnsi="ＭＳ Ｐ明朝" w:hint="eastAsia"/>
          <w:sz w:val="22"/>
        </w:rPr>
        <w:t>時</w:t>
      </w:r>
      <w:r w:rsidR="002C588B">
        <w:rPr>
          <w:rFonts w:ascii="ＭＳ Ｐ明朝" w:eastAsia="ＭＳ Ｐ明朝" w:hAnsi="ＭＳ Ｐ明朝" w:hint="eastAsia"/>
          <w:sz w:val="22"/>
        </w:rPr>
        <w:t>３０</w:t>
      </w:r>
      <w:r w:rsidRPr="008661C5">
        <w:rPr>
          <w:rFonts w:ascii="ＭＳ Ｐ明朝" w:eastAsia="ＭＳ Ｐ明朝" w:hAnsi="ＭＳ Ｐ明朝" w:hint="eastAsia"/>
          <w:sz w:val="22"/>
        </w:rPr>
        <w:t>分～</w:t>
      </w:r>
      <w:r w:rsidR="002C588B">
        <w:rPr>
          <w:rFonts w:ascii="ＭＳ Ｐ明朝" w:eastAsia="ＭＳ Ｐ明朝" w:hAnsi="ＭＳ Ｐ明朝" w:hint="eastAsia"/>
          <w:sz w:val="22"/>
        </w:rPr>
        <w:t>１６</w:t>
      </w:r>
      <w:r w:rsidRPr="008661C5">
        <w:rPr>
          <w:rFonts w:ascii="ＭＳ Ｐ明朝" w:eastAsia="ＭＳ Ｐ明朝" w:hAnsi="ＭＳ Ｐ明朝" w:hint="eastAsia"/>
          <w:sz w:val="22"/>
        </w:rPr>
        <w:t>時</w:t>
      </w:r>
      <w:r w:rsidR="002C588B">
        <w:rPr>
          <w:rFonts w:ascii="ＭＳ Ｐ明朝" w:eastAsia="ＭＳ Ｐ明朝" w:hAnsi="ＭＳ Ｐ明朝" w:hint="eastAsia"/>
          <w:sz w:val="22"/>
        </w:rPr>
        <w:t>３０</w:t>
      </w:r>
      <w:r w:rsidRPr="008661C5">
        <w:rPr>
          <w:rFonts w:ascii="ＭＳ Ｐ明朝" w:eastAsia="ＭＳ Ｐ明朝" w:hAnsi="ＭＳ Ｐ明朝" w:hint="eastAsia"/>
          <w:sz w:val="22"/>
        </w:rPr>
        <w:t>分（受付開始</w:t>
      </w:r>
      <w:r w:rsidR="002C588B">
        <w:rPr>
          <w:rFonts w:ascii="ＭＳ Ｐ明朝" w:eastAsia="ＭＳ Ｐ明朝" w:hAnsi="ＭＳ Ｐ明朝" w:hint="eastAsia"/>
          <w:sz w:val="22"/>
        </w:rPr>
        <w:t>１３</w:t>
      </w:r>
      <w:r w:rsidRPr="008661C5">
        <w:rPr>
          <w:rFonts w:ascii="ＭＳ Ｐ明朝" w:eastAsia="ＭＳ Ｐ明朝" w:hAnsi="ＭＳ Ｐ明朝" w:hint="eastAsia"/>
          <w:sz w:val="22"/>
        </w:rPr>
        <w:t>時）</w:t>
      </w:r>
    </w:p>
    <w:tbl>
      <w:tblPr>
        <w:tblW w:w="90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4"/>
        <w:gridCol w:w="7513"/>
      </w:tblGrid>
      <w:tr w:rsidR="002C588B" w:rsidRPr="00A20805" w:rsidTr="002C588B">
        <w:trPr>
          <w:trHeight w:val="212"/>
        </w:trPr>
        <w:tc>
          <w:tcPr>
            <w:tcW w:w="1564" w:type="dxa"/>
          </w:tcPr>
          <w:p w:rsidR="002C588B" w:rsidRPr="002C588B" w:rsidRDefault="002C588B" w:rsidP="005D2935">
            <w:pPr>
              <w:jc w:val="left"/>
              <w:rPr>
                <w:rFonts w:asciiTheme="minorEastAsia" w:hAnsiTheme="minorEastAsia"/>
                <w:sz w:val="22"/>
              </w:rPr>
            </w:pPr>
            <w:r w:rsidRPr="002C588B">
              <w:rPr>
                <w:rFonts w:asciiTheme="minorEastAsia" w:hAnsiTheme="minorEastAsia" w:hint="eastAsia"/>
                <w:sz w:val="22"/>
              </w:rPr>
              <w:t>13:30～13:35</w:t>
            </w:r>
          </w:p>
        </w:tc>
        <w:tc>
          <w:tcPr>
            <w:tcW w:w="7513" w:type="dxa"/>
          </w:tcPr>
          <w:p w:rsidR="002C588B" w:rsidRPr="002C588B" w:rsidRDefault="002C588B" w:rsidP="005D2935">
            <w:pPr>
              <w:jc w:val="left"/>
              <w:rPr>
                <w:rFonts w:asciiTheme="minorEastAsia" w:hAnsiTheme="minorEastAsia"/>
                <w:sz w:val="22"/>
              </w:rPr>
            </w:pPr>
            <w:r w:rsidRPr="002C588B">
              <w:rPr>
                <w:rFonts w:asciiTheme="minorEastAsia" w:hAnsiTheme="minorEastAsia" w:hint="eastAsia"/>
                <w:sz w:val="22"/>
              </w:rPr>
              <w:t>主催者あいさつ</w:t>
            </w:r>
          </w:p>
        </w:tc>
      </w:tr>
      <w:tr w:rsidR="002C588B" w:rsidRPr="00A20805" w:rsidTr="002C588B">
        <w:trPr>
          <w:trHeight w:val="599"/>
        </w:trPr>
        <w:tc>
          <w:tcPr>
            <w:tcW w:w="1564" w:type="dxa"/>
          </w:tcPr>
          <w:p w:rsidR="002C588B" w:rsidRPr="002C588B" w:rsidRDefault="002C588B" w:rsidP="005D2935">
            <w:pPr>
              <w:jc w:val="left"/>
              <w:rPr>
                <w:rFonts w:asciiTheme="minorEastAsia" w:hAnsiTheme="minorEastAsia"/>
                <w:sz w:val="22"/>
              </w:rPr>
            </w:pPr>
            <w:r w:rsidRPr="002C588B">
              <w:rPr>
                <w:rFonts w:asciiTheme="minorEastAsia" w:hAnsiTheme="minorEastAsia" w:hint="eastAsia"/>
                <w:sz w:val="22"/>
              </w:rPr>
              <w:t>13:35～15:0</w:t>
            </w:r>
            <w:r>
              <w:rPr>
                <w:rFonts w:asciiTheme="minorEastAsia" w:hAnsiTheme="minorEastAsia" w:hint="eastAsia"/>
                <w:sz w:val="22"/>
              </w:rPr>
              <w:t>5</w:t>
            </w:r>
          </w:p>
        </w:tc>
        <w:tc>
          <w:tcPr>
            <w:tcW w:w="7513" w:type="dxa"/>
          </w:tcPr>
          <w:p w:rsidR="002C588B" w:rsidRPr="002C588B" w:rsidRDefault="002C588B" w:rsidP="002C588B">
            <w:pPr>
              <w:tabs>
                <w:tab w:val="left" w:pos="426"/>
                <w:tab w:val="left" w:pos="709"/>
              </w:tabs>
              <w:ind w:rightChars="-472" w:right="-991"/>
              <w:rPr>
                <w:rFonts w:asciiTheme="minorEastAsia" w:hAnsiTheme="minorEastAsia"/>
                <w:sz w:val="22"/>
              </w:rPr>
            </w:pPr>
            <w:r w:rsidRPr="002C588B">
              <w:rPr>
                <w:rFonts w:asciiTheme="minorEastAsia" w:hAnsiTheme="minorEastAsia" w:hint="eastAsia"/>
                <w:sz w:val="22"/>
              </w:rPr>
              <w:t>講演「今どきの若者の就職先選びと職場定着</w:t>
            </w:r>
          </w:p>
          <w:p w:rsidR="002C588B" w:rsidRPr="002C588B" w:rsidRDefault="002C588B" w:rsidP="002C588B">
            <w:pPr>
              <w:tabs>
                <w:tab w:val="left" w:pos="426"/>
                <w:tab w:val="left" w:pos="709"/>
              </w:tabs>
              <w:ind w:rightChars="-472" w:right="-991" w:firstLineChars="400" w:firstLine="880"/>
              <w:rPr>
                <w:rFonts w:asciiTheme="minorEastAsia" w:hAnsiTheme="minorEastAsia"/>
                <w:sz w:val="22"/>
              </w:rPr>
            </w:pPr>
            <w:r w:rsidRPr="002C588B">
              <w:rPr>
                <w:rFonts w:asciiTheme="minorEastAsia" w:hAnsiTheme="minorEastAsia" w:hint="eastAsia"/>
                <w:sz w:val="22"/>
              </w:rPr>
              <w:t>～学生へのアンケート調査と具体例を通して～」</w:t>
            </w:r>
          </w:p>
        </w:tc>
      </w:tr>
      <w:tr w:rsidR="002C588B" w:rsidRPr="00A20805" w:rsidTr="002C588B">
        <w:trPr>
          <w:trHeight w:val="482"/>
        </w:trPr>
        <w:tc>
          <w:tcPr>
            <w:tcW w:w="1564" w:type="dxa"/>
          </w:tcPr>
          <w:p w:rsidR="002C588B" w:rsidRPr="002C588B" w:rsidRDefault="002C588B" w:rsidP="002C588B">
            <w:pPr>
              <w:jc w:val="left"/>
              <w:rPr>
                <w:rFonts w:asciiTheme="minorEastAsia" w:hAnsiTheme="minorEastAsia"/>
                <w:sz w:val="22"/>
              </w:rPr>
            </w:pPr>
            <w:r w:rsidRPr="002C588B">
              <w:rPr>
                <w:rFonts w:asciiTheme="minorEastAsia" w:hAnsiTheme="minorEastAsia" w:hint="eastAsia"/>
                <w:sz w:val="22"/>
              </w:rPr>
              <w:t>15:05～15:25</w:t>
            </w:r>
          </w:p>
        </w:tc>
        <w:tc>
          <w:tcPr>
            <w:tcW w:w="7513" w:type="dxa"/>
          </w:tcPr>
          <w:p w:rsidR="002C588B" w:rsidRPr="002C588B" w:rsidRDefault="002C588B" w:rsidP="005D2935">
            <w:pPr>
              <w:jc w:val="left"/>
              <w:rPr>
                <w:rFonts w:asciiTheme="minorEastAsia" w:hAnsiTheme="minorEastAsia"/>
                <w:sz w:val="22"/>
              </w:rPr>
            </w:pPr>
            <w:r w:rsidRPr="002C588B">
              <w:rPr>
                <w:rFonts w:asciiTheme="minorEastAsia" w:hAnsiTheme="minorEastAsia" w:hint="eastAsia"/>
                <w:sz w:val="22"/>
              </w:rPr>
              <w:t>休憩</w:t>
            </w:r>
            <w:r>
              <w:rPr>
                <w:rFonts w:asciiTheme="minorEastAsia" w:hAnsiTheme="minorEastAsia" w:hint="eastAsia"/>
                <w:sz w:val="22"/>
              </w:rPr>
              <w:t>（この時間中に参加者に書いていただくワークがあります）</w:t>
            </w:r>
          </w:p>
        </w:tc>
      </w:tr>
      <w:tr w:rsidR="002C588B" w:rsidRPr="00A20805" w:rsidTr="002C588B">
        <w:trPr>
          <w:trHeight w:val="747"/>
        </w:trPr>
        <w:tc>
          <w:tcPr>
            <w:tcW w:w="1564" w:type="dxa"/>
          </w:tcPr>
          <w:p w:rsidR="002C588B" w:rsidRPr="002C588B" w:rsidRDefault="002C588B" w:rsidP="005D2935">
            <w:pPr>
              <w:jc w:val="left"/>
              <w:rPr>
                <w:rFonts w:asciiTheme="minorEastAsia" w:hAnsiTheme="minorEastAsia"/>
                <w:sz w:val="22"/>
              </w:rPr>
            </w:pPr>
            <w:r w:rsidRPr="002C588B">
              <w:rPr>
                <w:rFonts w:asciiTheme="minorEastAsia" w:hAnsiTheme="minorEastAsia" w:hint="eastAsia"/>
                <w:sz w:val="22"/>
              </w:rPr>
              <w:t>15:25～16:30</w:t>
            </w:r>
          </w:p>
        </w:tc>
        <w:tc>
          <w:tcPr>
            <w:tcW w:w="7513" w:type="dxa"/>
          </w:tcPr>
          <w:p w:rsidR="002C588B" w:rsidRDefault="002C588B" w:rsidP="005D2935">
            <w:pPr>
              <w:jc w:val="left"/>
              <w:rPr>
                <w:rFonts w:asciiTheme="minorEastAsia" w:hAnsiTheme="minorEastAsia"/>
                <w:sz w:val="22"/>
              </w:rPr>
            </w:pPr>
            <w:r w:rsidRPr="002C588B">
              <w:rPr>
                <w:rFonts w:asciiTheme="minorEastAsia" w:hAnsiTheme="minorEastAsia" w:hint="eastAsia"/>
                <w:sz w:val="22"/>
              </w:rPr>
              <w:t>全体</w:t>
            </w:r>
            <w:r>
              <w:rPr>
                <w:rFonts w:asciiTheme="minorEastAsia" w:hAnsiTheme="minorEastAsia" w:hint="eastAsia"/>
                <w:sz w:val="22"/>
              </w:rPr>
              <w:t>バズ</w:t>
            </w:r>
            <w:r w:rsidRPr="002C588B">
              <w:rPr>
                <w:rFonts w:asciiTheme="minorEastAsia" w:hAnsiTheme="minorEastAsia" w:hint="eastAsia"/>
                <w:sz w:val="22"/>
              </w:rPr>
              <w:t>セッション（進行・まとめ：前田教授）</w:t>
            </w:r>
          </w:p>
          <w:p w:rsidR="002C588B" w:rsidRPr="002C588B" w:rsidRDefault="002C588B" w:rsidP="002C588B">
            <w:pPr>
              <w:jc w:val="left"/>
              <w:rPr>
                <w:rFonts w:asciiTheme="minorEastAsia" w:hAnsiTheme="minorEastAsia"/>
                <w:sz w:val="22"/>
              </w:rPr>
            </w:pPr>
            <w:r>
              <w:rPr>
                <w:rFonts w:ascii="ＭＳ Ｐ明朝" w:eastAsia="ＭＳ Ｐ明朝" w:hAnsi="ＭＳ Ｐ明朝" w:hint="eastAsia"/>
                <w:sz w:val="22"/>
              </w:rPr>
              <w:t>（</w:t>
            </w:r>
            <w:r w:rsidRPr="008661C5">
              <w:rPr>
                <w:rFonts w:ascii="ＭＳ Ｐ明朝" w:eastAsia="ＭＳ Ｐ明朝" w:hAnsi="ＭＳ Ｐ明朝" w:hint="eastAsia"/>
                <w:sz w:val="22"/>
              </w:rPr>
              <w:t>前田教授の進行のもと、各参加者の取り組み事例などを共有する場とします</w:t>
            </w:r>
            <w:r>
              <w:rPr>
                <w:rFonts w:ascii="ＭＳ Ｐ明朝" w:eastAsia="ＭＳ Ｐ明朝" w:hAnsi="ＭＳ Ｐ明朝" w:hint="eastAsia"/>
                <w:sz w:val="22"/>
              </w:rPr>
              <w:t>）</w:t>
            </w:r>
          </w:p>
        </w:tc>
      </w:tr>
    </w:tbl>
    <w:p w:rsidR="00162D5B" w:rsidRPr="008661C5" w:rsidRDefault="00162D5B" w:rsidP="00AB52D0">
      <w:pPr>
        <w:tabs>
          <w:tab w:val="left" w:pos="426"/>
          <w:tab w:val="left" w:pos="709"/>
        </w:tabs>
        <w:ind w:leftChars="600" w:left="1480" w:hangingChars="100" w:hanging="220"/>
        <w:rPr>
          <w:rFonts w:ascii="ＭＳ Ｐ明朝" w:eastAsia="ＭＳ Ｐ明朝" w:hAnsi="ＭＳ Ｐ明朝"/>
          <w:sz w:val="22"/>
        </w:rPr>
      </w:pPr>
    </w:p>
    <w:p w:rsidR="0026232D" w:rsidRPr="008661C5" w:rsidRDefault="0026232D" w:rsidP="0026232D">
      <w:pPr>
        <w:tabs>
          <w:tab w:val="left" w:pos="426"/>
          <w:tab w:val="left" w:pos="709"/>
        </w:tabs>
        <w:rPr>
          <w:rFonts w:ascii="ＭＳ Ｐ明朝" w:eastAsia="ＭＳ Ｐ明朝" w:hAnsi="ＭＳ Ｐ明朝"/>
          <w:sz w:val="22"/>
        </w:rPr>
      </w:pPr>
      <w:r w:rsidRPr="008661C5">
        <w:rPr>
          <w:rFonts w:asciiTheme="majorEastAsia" w:eastAsiaTheme="majorEastAsia" w:hAnsiTheme="majorEastAsia" w:hint="eastAsia"/>
          <w:b/>
          <w:sz w:val="22"/>
        </w:rPr>
        <w:t>■対象</w:t>
      </w:r>
      <w:r w:rsidRPr="008661C5">
        <w:rPr>
          <w:rFonts w:ascii="ＭＳ Ｐ明朝" w:eastAsia="ＭＳ Ｐ明朝" w:hAnsi="ＭＳ Ｐ明朝" w:hint="eastAsia"/>
          <w:sz w:val="22"/>
        </w:rPr>
        <w:t xml:space="preserve">　　中河内地域に所在する介護保険事業所の管理者または採用担当者</w:t>
      </w:r>
    </w:p>
    <w:p w:rsidR="0026232D" w:rsidRPr="008661C5" w:rsidRDefault="0026232D" w:rsidP="008661C5">
      <w:pPr>
        <w:ind w:firstLineChars="500" w:firstLine="1100"/>
        <w:rPr>
          <w:rFonts w:ascii="ＭＳ Ｐ明朝" w:eastAsia="ＭＳ Ｐ明朝" w:hAnsi="ＭＳ Ｐ明朝"/>
          <w:sz w:val="22"/>
        </w:rPr>
      </w:pPr>
      <w:r w:rsidRPr="008661C5">
        <w:rPr>
          <w:rFonts w:ascii="ＭＳ Ｐ明朝" w:eastAsia="ＭＳ Ｐ明朝" w:hAnsi="ＭＳ Ｐ明朝" w:hint="eastAsia"/>
          <w:sz w:val="22"/>
        </w:rPr>
        <w:t>中河内地域の市・市社協の職員</w:t>
      </w:r>
      <w:r w:rsidRPr="008661C5">
        <w:rPr>
          <w:rFonts w:ascii="ＭＳ Ｐ明朝" w:eastAsia="ＭＳ Ｐ明朝" w:hAnsi="ＭＳ Ｐ明朝"/>
          <w:sz w:val="22"/>
        </w:rPr>
        <w:t>など</w:t>
      </w:r>
    </w:p>
    <w:p w:rsidR="00DE4A19" w:rsidRPr="008661C5" w:rsidRDefault="00DE4A19" w:rsidP="008661C5">
      <w:pPr>
        <w:tabs>
          <w:tab w:val="left" w:pos="426"/>
          <w:tab w:val="left" w:pos="709"/>
        </w:tabs>
        <w:ind w:left="1104" w:hangingChars="500" w:hanging="1104"/>
        <w:rPr>
          <w:rFonts w:ascii="ＭＳ Ｐ明朝" w:eastAsia="ＭＳ Ｐ明朝" w:hAnsi="ＭＳ Ｐ明朝"/>
          <w:sz w:val="22"/>
        </w:rPr>
      </w:pPr>
      <w:r w:rsidRPr="008661C5">
        <w:rPr>
          <w:rFonts w:asciiTheme="majorEastAsia" w:eastAsiaTheme="majorEastAsia" w:hAnsiTheme="majorEastAsia" w:hint="eastAsia"/>
          <w:b/>
          <w:sz w:val="22"/>
        </w:rPr>
        <w:t>■</w:t>
      </w:r>
      <w:r w:rsidRPr="008661C5">
        <w:rPr>
          <w:rFonts w:asciiTheme="majorEastAsia" w:eastAsiaTheme="majorEastAsia" w:hAnsiTheme="majorEastAsia" w:hint="eastAsia"/>
          <w:b/>
          <w:kern w:val="0"/>
          <w:sz w:val="22"/>
        </w:rPr>
        <w:t>定員</w:t>
      </w:r>
      <w:r w:rsidRPr="008661C5">
        <w:rPr>
          <w:rFonts w:ascii="ＭＳ Ｐ明朝" w:eastAsia="ＭＳ Ｐ明朝" w:hAnsi="ＭＳ Ｐ明朝" w:hint="eastAsia"/>
          <w:sz w:val="22"/>
        </w:rPr>
        <w:t xml:space="preserve">　</w:t>
      </w:r>
      <w:r w:rsidR="006D675D" w:rsidRPr="008661C5">
        <w:rPr>
          <w:rFonts w:ascii="ＭＳ Ｐ明朝" w:eastAsia="ＭＳ Ｐ明朝" w:hAnsi="ＭＳ Ｐ明朝" w:hint="eastAsia"/>
          <w:sz w:val="22"/>
        </w:rPr>
        <w:t xml:space="preserve">　</w:t>
      </w:r>
      <w:r w:rsidR="00243EF8" w:rsidRPr="008661C5">
        <w:rPr>
          <w:rFonts w:ascii="ＭＳ Ｐ明朝" w:eastAsia="ＭＳ Ｐ明朝" w:hAnsi="ＭＳ Ｐ明朝" w:hint="eastAsia"/>
          <w:sz w:val="22"/>
        </w:rPr>
        <w:t>８０</w:t>
      </w:r>
      <w:r w:rsidRPr="008661C5">
        <w:rPr>
          <w:rFonts w:ascii="ＭＳ Ｐ明朝" w:eastAsia="ＭＳ Ｐ明朝" w:hAnsi="ＭＳ Ｐ明朝" w:hint="eastAsia"/>
          <w:sz w:val="22"/>
        </w:rPr>
        <w:t>名</w:t>
      </w:r>
      <w:r w:rsidR="0097567D" w:rsidRPr="008661C5">
        <w:rPr>
          <w:rFonts w:ascii="ＭＳ Ｐ明朝" w:eastAsia="ＭＳ Ｐ明朝" w:hAnsi="ＭＳ Ｐ明朝" w:hint="eastAsia"/>
          <w:sz w:val="22"/>
        </w:rPr>
        <w:t>（参加票は発行しません。参加申込のうえ直接会場に</w:t>
      </w:r>
      <w:r w:rsidR="00260B28" w:rsidRPr="008661C5">
        <w:rPr>
          <w:rFonts w:ascii="ＭＳ Ｐ明朝" w:eastAsia="ＭＳ Ｐ明朝" w:hAnsi="ＭＳ Ｐ明朝" w:hint="eastAsia"/>
          <w:sz w:val="22"/>
        </w:rPr>
        <w:t>ご来場</w:t>
      </w:r>
      <w:r w:rsidR="0097567D" w:rsidRPr="008661C5">
        <w:rPr>
          <w:rFonts w:ascii="ＭＳ Ｐ明朝" w:eastAsia="ＭＳ Ｐ明朝" w:hAnsi="ＭＳ Ｐ明朝" w:hint="eastAsia"/>
          <w:sz w:val="22"/>
        </w:rPr>
        <w:t>ください。なお、申込者多数の場合は参加調整のご連絡を差しあげることがあります</w:t>
      </w:r>
      <w:r w:rsidR="00260B28" w:rsidRPr="008661C5">
        <w:rPr>
          <w:rFonts w:ascii="ＭＳ Ｐ明朝" w:eastAsia="ＭＳ Ｐ明朝" w:hAnsi="ＭＳ Ｐ明朝" w:hint="eastAsia"/>
          <w:sz w:val="22"/>
        </w:rPr>
        <w:t>。</w:t>
      </w:r>
      <w:r w:rsidR="0097567D" w:rsidRPr="008661C5">
        <w:rPr>
          <w:rFonts w:ascii="ＭＳ Ｐ明朝" w:eastAsia="ＭＳ Ｐ明朝" w:hAnsi="ＭＳ Ｐ明朝" w:hint="eastAsia"/>
          <w:sz w:val="22"/>
        </w:rPr>
        <w:t>）</w:t>
      </w:r>
    </w:p>
    <w:tbl>
      <w:tblPr>
        <w:tblpPr w:leftFromText="142" w:rightFromText="142" w:vertAnchor="text" w:horzAnchor="margin" w:tblpXSpec="right" w:tblpY="8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222"/>
      </w:tblGrid>
      <w:tr w:rsidR="002C588B" w:rsidRPr="006D0D53" w:rsidTr="002C588B">
        <w:tc>
          <w:tcPr>
            <w:tcW w:w="8222" w:type="dxa"/>
            <w:shd w:val="clear" w:color="auto" w:fill="auto"/>
          </w:tcPr>
          <w:p w:rsidR="002C588B" w:rsidRPr="00162D5B" w:rsidRDefault="002C588B" w:rsidP="002C588B">
            <w:pPr>
              <w:snapToGrid w:val="0"/>
              <w:rPr>
                <w:rFonts w:asciiTheme="majorEastAsia" w:eastAsiaTheme="majorEastAsia" w:hAnsiTheme="majorEastAsia"/>
                <w:b/>
                <w:sz w:val="22"/>
              </w:rPr>
            </w:pPr>
            <w:r w:rsidRPr="00162D5B">
              <w:rPr>
                <w:rFonts w:asciiTheme="majorEastAsia" w:eastAsiaTheme="majorEastAsia" w:hAnsiTheme="majorEastAsia" w:hint="eastAsia"/>
                <w:b/>
                <w:sz w:val="22"/>
              </w:rPr>
              <w:t>お問合せ・事務局</w:t>
            </w:r>
          </w:p>
          <w:p w:rsidR="002C588B" w:rsidRPr="006D0D53" w:rsidRDefault="002C588B" w:rsidP="002C588B">
            <w:pPr>
              <w:snapToGrid w:val="0"/>
              <w:rPr>
                <w:rFonts w:ascii="ＭＳ Ｐ明朝" w:eastAsia="ＭＳ Ｐ明朝" w:hAnsi="ＭＳ Ｐ明朝"/>
              </w:rPr>
            </w:pPr>
            <w:r w:rsidRPr="006D0D53">
              <w:rPr>
                <w:rFonts w:ascii="ＭＳ Ｐ明朝" w:eastAsia="ＭＳ Ｐ明朝" w:hAnsi="ＭＳ Ｐ明朝"/>
              </w:rPr>
              <w:t>社会福祉法人大阪府社会福祉協議会・大阪福祉人材支援センター</w:t>
            </w:r>
          </w:p>
          <w:p w:rsidR="002C588B" w:rsidRPr="006D0D53" w:rsidRDefault="002C588B" w:rsidP="002C588B">
            <w:pPr>
              <w:snapToGrid w:val="0"/>
              <w:ind w:firstLineChars="100" w:firstLine="210"/>
              <w:rPr>
                <w:rFonts w:ascii="ＭＳ Ｐ明朝" w:eastAsia="ＭＳ Ｐ明朝" w:hAnsi="ＭＳ Ｐ明朝"/>
              </w:rPr>
            </w:pPr>
            <w:r w:rsidRPr="006D0D53">
              <w:rPr>
                <w:rFonts w:ascii="ＭＳ Ｐ明朝" w:eastAsia="ＭＳ Ｐ明朝" w:hAnsi="ＭＳ Ｐ明朝"/>
              </w:rPr>
              <w:t>人材支援グループ（</w:t>
            </w:r>
            <w:r w:rsidRPr="00EB3813">
              <w:rPr>
                <w:rFonts w:ascii="ＭＳ Ｐ明朝" w:eastAsia="ＭＳ Ｐ明朝" w:hAnsi="ＭＳ Ｐ明朝"/>
              </w:rPr>
              <w:t>担当：</w:t>
            </w:r>
            <w:r w:rsidRPr="00EB3813">
              <w:rPr>
                <w:rFonts w:ascii="ＭＳ Ｐ明朝" w:eastAsia="ＭＳ Ｐ明朝" w:hAnsi="ＭＳ Ｐ明朝" w:hint="eastAsia"/>
              </w:rPr>
              <w:t>叶井・</w:t>
            </w:r>
            <w:r>
              <w:rPr>
                <w:rFonts w:ascii="ＭＳ Ｐ明朝" w:eastAsia="ＭＳ Ｐ明朝" w:hAnsi="ＭＳ Ｐ明朝" w:hint="eastAsia"/>
              </w:rPr>
              <w:t>尾崎</w:t>
            </w:r>
            <w:r w:rsidRPr="00EB3813">
              <w:rPr>
                <w:rFonts w:ascii="ＭＳ Ｐ明朝" w:eastAsia="ＭＳ Ｐ明朝" w:hAnsi="ＭＳ Ｐ明朝" w:hint="eastAsia"/>
              </w:rPr>
              <w:t>・</w:t>
            </w:r>
            <w:r>
              <w:rPr>
                <w:rFonts w:ascii="ＭＳ Ｐ明朝" w:eastAsia="ＭＳ Ｐ明朝" w:hAnsi="ＭＳ Ｐ明朝" w:hint="eastAsia"/>
              </w:rPr>
              <w:t>吉村</w:t>
            </w:r>
            <w:r w:rsidRPr="00EB3813">
              <w:rPr>
                <w:rFonts w:ascii="ＭＳ Ｐ明朝" w:eastAsia="ＭＳ Ｐ明朝" w:hAnsi="ＭＳ Ｐ明朝"/>
              </w:rPr>
              <w:t>）</w:t>
            </w:r>
          </w:p>
          <w:p w:rsidR="002C588B" w:rsidRPr="006D0D53" w:rsidRDefault="002C588B" w:rsidP="002C588B">
            <w:pPr>
              <w:snapToGrid w:val="0"/>
              <w:ind w:firstLineChars="200" w:firstLine="420"/>
              <w:rPr>
                <w:rFonts w:ascii="ＭＳ Ｐ明朝" w:eastAsia="ＭＳ Ｐ明朝" w:hAnsi="ＭＳ Ｐ明朝"/>
              </w:rPr>
            </w:pPr>
            <w:r w:rsidRPr="006D0D53">
              <w:rPr>
                <w:rFonts w:ascii="ＭＳ Ｐ明朝" w:eastAsia="ＭＳ Ｐ明朝" w:hAnsi="ＭＳ Ｐ明朝"/>
              </w:rPr>
              <w:t>〒542-0065　大阪市中央区中寺1-1-54　大阪社会福祉指導センター</w:t>
            </w:r>
            <w:r>
              <w:rPr>
                <w:rFonts w:ascii="ＭＳ Ｐ明朝" w:eastAsia="ＭＳ Ｐ明朝" w:hAnsi="ＭＳ Ｐ明朝" w:hint="eastAsia"/>
              </w:rPr>
              <w:t>３</w:t>
            </w:r>
            <w:r w:rsidRPr="006D0D53">
              <w:rPr>
                <w:rFonts w:ascii="ＭＳ Ｐ明朝" w:eastAsia="ＭＳ Ｐ明朝" w:hAnsi="ＭＳ Ｐ明朝"/>
              </w:rPr>
              <w:t>階</w:t>
            </w:r>
          </w:p>
          <w:p w:rsidR="002C588B" w:rsidRPr="006D0D53" w:rsidRDefault="002C588B" w:rsidP="002C588B">
            <w:pPr>
              <w:snapToGrid w:val="0"/>
              <w:ind w:firstLineChars="300" w:firstLine="630"/>
              <w:rPr>
                <w:rFonts w:ascii="ＭＳ Ｐ明朝" w:eastAsia="ＭＳ Ｐ明朝" w:hAnsi="ＭＳ Ｐ明朝"/>
                <w:sz w:val="16"/>
                <w:szCs w:val="21"/>
              </w:rPr>
            </w:pPr>
            <w:r w:rsidRPr="006D0D53">
              <w:rPr>
                <w:rFonts w:ascii="ＭＳ Ｐ明朝" w:eastAsia="ＭＳ Ｐ明朝" w:hAnsi="ＭＳ Ｐ明朝"/>
              </w:rPr>
              <w:t>TEL.06-6762-9006（平日9：00～17：00受付）</w:t>
            </w:r>
            <w:r>
              <w:rPr>
                <w:rFonts w:ascii="ＭＳ Ｐ明朝" w:eastAsia="ＭＳ Ｐ明朝" w:hAnsi="ＭＳ Ｐ明朝" w:hint="eastAsia"/>
              </w:rPr>
              <w:t xml:space="preserve">　</w:t>
            </w:r>
            <w:r w:rsidRPr="006D0D53">
              <w:rPr>
                <w:rFonts w:ascii="ＭＳ Ｐ明朝" w:eastAsia="ＭＳ Ｐ明朝" w:hAnsi="ＭＳ Ｐ明朝"/>
              </w:rPr>
              <w:t>FAX.06-6761-5413</w:t>
            </w:r>
          </w:p>
        </w:tc>
      </w:tr>
    </w:tbl>
    <w:p w:rsidR="004C79D9" w:rsidRPr="008661C5" w:rsidRDefault="004C79D9" w:rsidP="004C79D9">
      <w:pPr>
        <w:tabs>
          <w:tab w:val="left" w:pos="426"/>
          <w:tab w:val="left" w:pos="709"/>
        </w:tabs>
        <w:rPr>
          <w:rFonts w:ascii="ＭＳ Ｐ明朝" w:eastAsia="ＭＳ Ｐ明朝" w:hAnsi="ＭＳ Ｐ明朝"/>
          <w:sz w:val="22"/>
        </w:rPr>
      </w:pPr>
      <w:r w:rsidRPr="008661C5">
        <w:rPr>
          <w:rFonts w:asciiTheme="majorEastAsia" w:eastAsiaTheme="majorEastAsia" w:hAnsiTheme="majorEastAsia" w:hint="eastAsia"/>
          <w:b/>
          <w:sz w:val="22"/>
        </w:rPr>
        <w:t>■その他</w:t>
      </w:r>
      <w:r w:rsidRPr="008661C5">
        <w:rPr>
          <w:rFonts w:ascii="ＭＳ Ｐ明朝" w:eastAsia="ＭＳ Ｐ明朝" w:hAnsi="ＭＳ Ｐ明朝" w:hint="eastAsia"/>
          <w:sz w:val="22"/>
        </w:rPr>
        <w:t xml:space="preserve">　</w:t>
      </w:r>
      <w:r w:rsidR="007D50EB" w:rsidRPr="008661C5">
        <w:rPr>
          <w:rFonts w:ascii="ＭＳ Ｐ明朝" w:eastAsia="ＭＳ Ｐ明朝" w:hAnsi="ＭＳ Ｐ明朝" w:hint="eastAsia"/>
          <w:sz w:val="22"/>
        </w:rPr>
        <w:t>別紙「参加申込書」にてファクシミリでお申込をお願いします。</w:t>
      </w:r>
    </w:p>
    <w:p w:rsidR="002C588B" w:rsidRPr="00243EF8" w:rsidRDefault="002C588B" w:rsidP="004C79D9">
      <w:pPr>
        <w:tabs>
          <w:tab w:val="left" w:pos="426"/>
          <w:tab w:val="left" w:pos="709"/>
        </w:tabs>
        <w:rPr>
          <w:rFonts w:ascii="ＭＳ Ｐ明朝" w:eastAsia="ＭＳ Ｐ明朝" w:hAnsi="ＭＳ Ｐ明朝"/>
          <w:sz w:val="22"/>
        </w:rPr>
      </w:pPr>
    </w:p>
    <w:p w:rsidR="005823DB" w:rsidRPr="00915B20" w:rsidRDefault="00DE4A19" w:rsidP="00915B20">
      <w:pPr>
        <w:rPr>
          <w:rFonts w:ascii="ＭＳ Ｐ明朝" w:eastAsia="ＭＳ Ｐ明朝" w:hAnsi="ＭＳ Ｐ明朝"/>
        </w:rPr>
      </w:pPr>
      <w:r w:rsidRPr="006D0D53">
        <w:rPr>
          <w:rFonts w:ascii="ＭＳ Ｐ明朝" w:eastAsia="ＭＳ Ｐ明朝" w:hAnsi="ＭＳ Ｐ明朝" w:hint="eastAsia"/>
        </w:rPr>
        <w:t xml:space="preserve">             </w:t>
      </w:r>
    </w:p>
    <w:p w:rsidR="00DE4A19" w:rsidRPr="006D0D53" w:rsidRDefault="00DE4A19" w:rsidP="00DE4A19">
      <w:pPr>
        <w:snapToGrid w:val="0"/>
        <w:rPr>
          <w:rFonts w:ascii="ＭＳ Ｐ明朝" w:eastAsia="ＭＳ Ｐ明朝" w:hAnsi="ＭＳ Ｐ明朝"/>
          <w:szCs w:val="21"/>
        </w:rPr>
      </w:pPr>
    </w:p>
    <w:p w:rsidR="007D50EB" w:rsidRDefault="007D50EB" w:rsidP="005A4CED">
      <w:pPr>
        <w:rPr>
          <w:rFonts w:asciiTheme="majorEastAsia" w:eastAsiaTheme="majorEastAsia" w:hAnsiTheme="majorEastAsia"/>
          <w:b/>
          <w:sz w:val="24"/>
          <w:szCs w:val="24"/>
        </w:rPr>
      </w:pPr>
    </w:p>
    <w:p w:rsidR="007D50EB" w:rsidRDefault="007D50EB" w:rsidP="005A4CED">
      <w:pPr>
        <w:rPr>
          <w:rFonts w:asciiTheme="majorEastAsia" w:eastAsiaTheme="majorEastAsia" w:hAnsiTheme="majorEastAsia"/>
          <w:b/>
          <w:sz w:val="24"/>
          <w:szCs w:val="24"/>
        </w:rPr>
      </w:pPr>
    </w:p>
    <w:p w:rsidR="00162D5B" w:rsidRDefault="00162D5B" w:rsidP="005A4CED">
      <w:pPr>
        <w:rPr>
          <w:rFonts w:asciiTheme="majorEastAsia" w:eastAsiaTheme="majorEastAsia" w:hAnsiTheme="majorEastAsia"/>
          <w:b/>
          <w:sz w:val="24"/>
          <w:szCs w:val="24"/>
        </w:rPr>
      </w:pPr>
    </w:p>
    <w:p w:rsidR="00162D5B" w:rsidRDefault="00162D5B" w:rsidP="005A4CED">
      <w:pPr>
        <w:rPr>
          <w:rFonts w:asciiTheme="majorEastAsia" w:eastAsiaTheme="majorEastAsia" w:hAnsiTheme="majorEastAsia"/>
          <w:b/>
          <w:sz w:val="24"/>
          <w:szCs w:val="24"/>
        </w:rPr>
      </w:pPr>
    </w:p>
    <w:p w:rsidR="002C588B" w:rsidRDefault="002C588B" w:rsidP="005A4CED">
      <w:pPr>
        <w:rPr>
          <w:rFonts w:asciiTheme="majorEastAsia" w:eastAsiaTheme="majorEastAsia" w:hAnsiTheme="majorEastAsia"/>
          <w:b/>
          <w:sz w:val="24"/>
          <w:szCs w:val="24"/>
        </w:rPr>
      </w:pPr>
    </w:p>
    <w:p w:rsidR="002C588B" w:rsidRDefault="002C588B" w:rsidP="005A4CED">
      <w:pPr>
        <w:rPr>
          <w:rFonts w:asciiTheme="majorEastAsia" w:eastAsiaTheme="majorEastAsia" w:hAnsiTheme="majorEastAsia"/>
          <w:b/>
          <w:sz w:val="24"/>
          <w:szCs w:val="24"/>
        </w:rPr>
      </w:pPr>
    </w:p>
    <w:p w:rsidR="00787267" w:rsidRPr="00787267" w:rsidRDefault="00787267" w:rsidP="005A4CED">
      <w:pPr>
        <w:rPr>
          <w:rFonts w:asciiTheme="majorEastAsia" w:eastAsiaTheme="majorEastAsia" w:hAnsiTheme="majorEastAsia"/>
          <w:b/>
          <w:sz w:val="24"/>
          <w:szCs w:val="24"/>
        </w:rPr>
      </w:pPr>
      <w:r w:rsidRPr="00787267">
        <w:rPr>
          <w:rFonts w:asciiTheme="majorEastAsia" w:eastAsiaTheme="majorEastAsia" w:hAnsiTheme="majorEastAsia" w:hint="eastAsia"/>
          <w:b/>
          <w:sz w:val="24"/>
          <w:szCs w:val="24"/>
        </w:rPr>
        <w:t>ＦＡＸ：06-6761-5413　大阪福祉人材支援センター</w:t>
      </w:r>
      <w:r>
        <w:rPr>
          <w:rFonts w:asciiTheme="majorEastAsia" w:eastAsiaTheme="majorEastAsia" w:hAnsiTheme="majorEastAsia" w:hint="eastAsia"/>
          <w:b/>
          <w:sz w:val="24"/>
          <w:szCs w:val="24"/>
        </w:rPr>
        <w:t>宛</w:t>
      </w:r>
    </w:p>
    <w:p w:rsidR="00787267" w:rsidRDefault="00787267" w:rsidP="005A4CED">
      <w:pPr>
        <w:rPr>
          <w:rFonts w:asciiTheme="majorEastAsia" w:eastAsiaTheme="majorEastAsia" w:hAnsiTheme="majorEastAsia"/>
          <w:b/>
          <w:sz w:val="28"/>
          <w:szCs w:val="28"/>
        </w:rPr>
      </w:pPr>
    </w:p>
    <w:p w:rsidR="00787267" w:rsidRPr="00787267" w:rsidRDefault="00787267" w:rsidP="00787267">
      <w:pPr>
        <w:jc w:val="center"/>
        <w:rPr>
          <w:rFonts w:ascii="ＭＳ ゴシック" w:eastAsia="ＭＳ ゴシック" w:hAnsi="ＭＳ ゴシック"/>
          <w:b/>
          <w:sz w:val="24"/>
          <w:szCs w:val="24"/>
        </w:rPr>
      </w:pPr>
      <w:r w:rsidRPr="00787267">
        <w:rPr>
          <w:rFonts w:ascii="ＭＳ ゴシック" w:eastAsia="ＭＳ ゴシック" w:hAnsi="ＭＳ ゴシック" w:hint="eastAsia"/>
          <w:b/>
          <w:sz w:val="24"/>
          <w:szCs w:val="24"/>
        </w:rPr>
        <w:t>『</w:t>
      </w:r>
      <w:r w:rsidR="002C588B">
        <w:rPr>
          <w:rFonts w:ascii="ＭＳ ゴシック" w:eastAsia="ＭＳ ゴシック" w:hAnsi="ＭＳ ゴシック" w:hint="eastAsia"/>
          <w:b/>
          <w:sz w:val="24"/>
          <w:szCs w:val="24"/>
        </w:rPr>
        <w:t xml:space="preserve">第２回　</w:t>
      </w:r>
      <w:r w:rsidRPr="00787267">
        <w:rPr>
          <w:rFonts w:ascii="ＭＳ ゴシック" w:eastAsia="ＭＳ ゴシック" w:hAnsi="ＭＳ ゴシック" w:hint="eastAsia"/>
          <w:b/>
          <w:sz w:val="24"/>
          <w:szCs w:val="24"/>
        </w:rPr>
        <w:t>中河内</w:t>
      </w:r>
      <w:r w:rsidR="002036D6">
        <w:rPr>
          <w:rFonts w:ascii="ＭＳ ゴシック" w:eastAsia="ＭＳ ゴシック" w:hAnsi="ＭＳ ゴシック" w:hint="eastAsia"/>
          <w:b/>
          <w:sz w:val="24"/>
          <w:szCs w:val="24"/>
        </w:rPr>
        <w:t>地域</w:t>
      </w:r>
      <w:r w:rsidRPr="00787267">
        <w:rPr>
          <w:rFonts w:ascii="ＭＳ ゴシック" w:eastAsia="ＭＳ ゴシック" w:hAnsi="ＭＳ ゴシック" w:hint="eastAsia"/>
          <w:b/>
          <w:sz w:val="24"/>
          <w:szCs w:val="24"/>
        </w:rPr>
        <w:t>介護人材確保のための勉強会』</w:t>
      </w:r>
    </w:p>
    <w:p w:rsidR="005A4CED" w:rsidRPr="00787267" w:rsidRDefault="00787267" w:rsidP="00787267">
      <w:pPr>
        <w:jc w:val="center"/>
        <w:rPr>
          <w:rFonts w:asciiTheme="majorEastAsia" w:eastAsiaTheme="majorEastAsia" w:hAnsiTheme="majorEastAsia"/>
          <w:b/>
          <w:sz w:val="28"/>
          <w:szCs w:val="28"/>
        </w:rPr>
      </w:pPr>
      <w:r w:rsidRPr="00787267">
        <w:rPr>
          <w:rFonts w:asciiTheme="majorEastAsia" w:eastAsiaTheme="majorEastAsia" w:hAnsiTheme="majorEastAsia" w:hint="eastAsia"/>
          <w:b/>
          <w:sz w:val="28"/>
          <w:szCs w:val="28"/>
        </w:rPr>
        <w:t>参加申込書</w:t>
      </w:r>
    </w:p>
    <w:p w:rsidR="00787267" w:rsidRDefault="00787267" w:rsidP="005A4CED">
      <w:pPr>
        <w:rPr>
          <w:rFonts w:ascii="ＭＳ Ｐ明朝" w:eastAsia="ＭＳ Ｐ明朝" w:hAnsi="ＭＳ Ｐ明朝"/>
        </w:rPr>
      </w:pPr>
    </w:p>
    <w:p w:rsidR="00787267" w:rsidRPr="00260B28" w:rsidRDefault="0097567D" w:rsidP="005A4CED">
      <w:pPr>
        <w:rPr>
          <w:rFonts w:asciiTheme="majorEastAsia" w:eastAsiaTheme="majorEastAsia" w:hAnsiTheme="majorEastAsia"/>
          <w:b/>
          <w:sz w:val="22"/>
          <w:u w:val="single"/>
        </w:rPr>
      </w:pPr>
      <w:r w:rsidRPr="00260B28">
        <w:rPr>
          <w:rFonts w:asciiTheme="majorEastAsia" w:eastAsiaTheme="majorEastAsia" w:hAnsiTheme="majorEastAsia" w:hint="eastAsia"/>
          <w:b/>
          <w:sz w:val="22"/>
          <w:u w:val="single"/>
        </w:rPr>
        <w:t xml:space="preserve">事業所所在市町村名　　　　　　　　　　　　　　　　　　</w:t>
      </w:r>
    </w:p>
    <w:p w:rsidR="0097567D" w:rsidRPr="00260B28" w:rsidRDefault="0097567D" w:rsidP="005A4CED">
      <w:pPr>
        <w:rPr>
          <w:rFonts w:asciiTheme="majorEastAsia" w:eastAsiaTheme="majorEastAsia" w:hAnsiTheme="majorEastAsia"/>
          <w:b/>
          <w:sz w:val="22"/>
          <w:u w:val="single"/>
        </w:rPr>
      </w:pPr>
    </w:p>
    <w:p w:rsidR="0097567D" w:rsidRPr="00260B28" w:rsidRDefault="0097567D" w:rsidP="0097567D">
      <w:pPr>
        <w:rPr>
          <w:rFonts w:asciiTheme="majorEastAsia" w:eastAsiaTheme="majorEastAsia" w:hAnsiTheme="majorEastAsia"/>
          <w:b/>
          <w:sz w:val="22"/>
          <w:u w:val="single"/>
        </w:rPr>
      </w:pPr>
      <w:r w:rsidRPr="00260B28">
        <w:rPr>
          <w:rFonts w:asciiTheme="majorEastAsia" w:eastAsiaTheme="majorEastAsia" w:hAnsiTheme="majorEastAsia" w:hint="eastAsia"/>
          <w:b/>
          <w:sz w:val="22"/>
          <w:u w:val="single"/>
        </w:rPr>
        <w:t xml:space="preserve">事業所名　　　　　　　　　　　　　　　　　　　　　　　</w:t>
      </w:r>
    </w:p>
    <w:p w:rsidR="0097567D" w:rsidRPr="00260B28" w:rsidRDefault="0097567D" w:rsidP="005A4CED">
      <w:pPr>
        <w:rPr>
          <w:rFonts w:asciiTheme="majorEastAsia" w:eastAsiaTheme="majorEastAsia" w:hAnsiTheme="majorEastAsia"/>
          <w:b/>
          <w:sz w:val="22"/>
          <w:u w:val="single"/>
        </w:rPr>
      </w:pPr>
    </w:p>
    <w:p w:rsidR="0097567D" w:rsidRPr="00260B28" w:rsidRDefault="0097567D" w:rsidP="005A4CED">
      <w:pPr>
        <w:rPr>
          <w:rFonts w:asciiTheme="majorEastAsia" w:eastAsiaTheme="majorEastAsia" w:hAnsiTheme="majorEastAsia"/>
          <w:b/>
          <w:sz w:val="22"/>
          <w:u w:val="single"/>
        </w:rPr>
      </w:pPr>
      <w:r w:rsidRPr="00260B28">
        <w:rPr>
          <w:rFonts w:asciiTheme="majorEastAsia" w:eastAsiaTheme="majorEastAsia" w:hAnsiTheme="majorEastAsia" w:hint="eastAsia"/>
          <w:b/>
          <w:sz w:val="22"/>
          <w:u w:val="single"/>
        </w:rPr>
        <w:t xml:space="preserve">電話番号　　　　　　　　　　　　　　　　　　　　　　　</w:t>
      </w:r>
    </w:p>
    <w:p w:rsidR="0097567D" w:rsidRPr="0097567D" w:rsidRDefault="0097567D" w:rsidP="005A4CED">
      <w:pPr>
        <w:rPr>
          <w:rFonts w:asciiTheme="majorEastAsia" w:eastAsiaTheme="majorEastAsia" w:hAnsiTheme="majorEastAsia"/>
          <w:sz w:val="22"/>
          <w:u w:val="single"/>
        </w:rPr>
      </w:pPr>
    </w:p>
    <w:p w:rsidR="00787267" w:rsidRDefault="00787267" w:rsidP="00787267">
      <w:pPr>
        <w:jc w:val="center"/>
        <w:rPr>
          <w:rFonts w:asciiTheme="majorEastAsia" w:eastAsiaTheme="majorEastAsia" w:hAnsiTheme="majorEastAsia"/>
          <w:b/>
          <w:sz w:val="22"/>
        </w:rPr>
      </w:pPr>
    </w:p>
    <w:p w:rsidR="002C588B" w:rsidRPr="0097567D" w:rsidRDefault="002C588B" w:rsidP="00787267">
      <w:pPr>
        <w:jc w:val="center"/>
        <w:rPr>
          <w:rFonts w:asciiTheme="majorEastAsia" w:eastAsiaTheme="majorEastAsia" w:hAnsiTheme="majorEastAsia"/>
          <w:b/>
          <w:sz w:val="22"/>
        </w:rPr>
      </w:pPr>
    </w:p>
    <w:tbl>
      <w:tblPr>
        <w:tblW w:w="914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3"/>
        <w:gridCol w:w="4573"/>
      </w:tblGrid>
      <w:tr w:rsidR="0097567D" w:rsidRPr="00787267" w:rsidTr="0097567D">
        <w:trPr>
          <w:trHeight w:val="361"/>
        </w:trPr>
        <w:tc>
          <w:tcPr>
            <w:tcW w:w="4573" w:type="dxa"/>
          </w:tcPr>
          <w:p w:rsidR="0097567D" w:rsidRPr="00787267" w:rsidRDefault="0097567D" w:rsidP="00787267">
            <w:pPr>
              <w:jc w:val="center"/>
              <w:rPr>
                <w:rFonts w:asciiTheme="majorEastAsia" w:eastAsiaTheme="majorEastAsia" w:hAnsiTheme="majorEastAsia"/>
                <w:b/>
              </w:rPr>
            </w:pPr>
            <w:r w:rsidRPr="00787267">
              <w:rPr>
                <w:rFonts w:asciiTheme="majorEastAsia" w:eastAsiaTheme="majorEastAsia" w:hAnsiTheme="majorEastAsia" w:hint="eastAsia"/>
                <w:b/>
              </w:rPr>
              <w:t>参加者氏名</w:t>
            </w:r>
          </w:p>
        </w:tc>
        <w:tc>
          <w:tcPr>
            <w:tcW w:w="4573" w:type="dxa"/>
          </w:tcPr>
          <w:p w:rsidR="0097567D" w:rsidRPr="00787267" w:rsidRDefault="0097567D" w:rsidP="00787267">
            <w:pPr>
              <w:jc w:val="center"/>
              <w:rPr>
                <w:rFonts w:asciiTheme="majorEastAsia" w:eastAsiaTheme="majorEastAsia" w:hAnsiTheme="majorEastAsia"/>
                <w:b/>
              </w:rPr>
            </w:pPr>
            <w:r w:rsidRPr="00787267">
              <w:rPr>
                <w:rFonts w:asciiTheme="majorEastAsia" w:eastAsiaTheme="majorEastAsia" w:hAnsiTheme="majorEastAsia" w:hint="eastAsia"/>
                <w:b/>
              </w:rPr>
              <w:t>役職等</w:t>
            </w:r>
          </w:p>
        </w:tc>
      </w:tr>
      <w:tr w:rsidR="0097567D" w:rsidTr="0097567D">
        <w:trPr>
          <w:trHeight w:val="615"/>
        </w:trPr>
        <w:tc>
          <w:tcPr>
            <w:tcW w:w="4573" w:type="dxa"/>
          </w:tcPr>
          <w:p w:rsidR="0097567D" w:rsidRDefault="0097567D" w:rsidP="005A4CED">
            <w:pPr>
              <w:rPr>
                <w:rFonts w:ascii="ＭＳ Ｐ明朝" w:eastAsia="ＭＳ Ｐ明朝" w:hAnsi="ＭＳ Ｐ明朝"/>
              </w:rPr>
            </w:pPr>
          </w:p>
        </w:tc>
        <w:tc>
          <w:tcPr>
            <w:tcW w:w="4573" w:type="dxa"/>
          </w:tcPr>
          <w:p w:rsidR="0097567D" w:rsidRDefault="0097567D" w:rsidP="005A4CED">
            <w:pPr>
              <w:rPr>
                <w:rFonts w:ascii="ＭＳ Ｐ明朝" w:eastAsia="ＭＳ Ｐ明朝" w:hAnsi="ＭＳ Ｐ明朝"/>
              </w:rPr>
            </w:pPr>
          </w:p>
        </w:tc>
      </w:tr>
      <w:tr w:rsidR="0097567D" w:rsidTr="0097567D">
        <w:trPr>
          <w:trHeight w:val="615"/>
        </w:trPr>
        <w:tc>
          <w:tcPr>
            <w:tcW w:w="4573" w:type="dxa"/>
          </w:tcPr>
          <w:p w:rsidR="0097567D" w:rsidRDefault="0097567D" w:rsidP="005A4CED">
            <w:pPr>
              <w:rPr>
                <w:rFonts w:ascii="ＭＳ Ｐ明朝" w:eastAsia="ＭＳ Ｐ明朝" w:hAnsi="ＭＳ Ｐ明朝"/>
              </w:rPr>
            </w:pPr>
          </w:p>
        </w:tc>
        <w:tc>
          <w:tcPr>
            <w:tcW w:w="4573" w:type="dxa"/>
          </w:tcPr>
          <w:p w:rsidR="0097567D" w:rsidRDefault="0097567D" w:rsidP="005A4CED">
            <w:pPr>
              <w:rPr>
                <w:rFonts w:ascii="ＭＳ Ｐ明朝" w:eastAsia="ＭＳ Ｐ明朝" w:hAnsi="ＭＳ Ｐ明朝"/>
              </w:rPr>
            </w:pPr>
          </w:p>
        </w:tc>
      </w:tr>
      <w:tr w:rsidR="0097567D" w:rsidTr="0097567D">
        <w:trPr>
          <w:trHeight w:val="615"/>
        </w:trPr>
        <w:tc>
          <w:tcPr>
            <w:tcW w:w="4573" w:type="dxa"/>
          </w:tcPr>
          <w:p w:rsidR="0097567D" w:rsidRDefault="0097567D" w:rsidP="005A4CED">
            <w:pPr>
              <w:rPr>
                <w:rFonts w:ascii="ＭＳ Ｐ明朝" w:eastAsia="ＭＳ Ｐ明朝" w:hAnsi="ＭＳ Ｐ明朝"/>
              </w:rPr>
            </w:pPr>
          </w:p>
        </w:tc>
        <w:tc>
          <w:tcPr>
            <w:tcW w:w="4573" w:type="dxa"/>
          </w:tcPr>
          <w:p w:rsidR="0097567D" w:rsidRDefault="0097567D" w:rsidP="005A4CED">
            <w:pPr>
              <w:rPr>
                <w:rFonts w:ascii="ＭＳ Ｐ明朝" w:eastAsia="ＭＳ Ｐ明朝" w:hAnsi="ＭＳ Ｐ明朝"/>
              </w:rPr>
            </w:pPr>
          </w:p>
        </w:tc>
      </w:tr>
    </w:tbl>
    <w:p w:rsidR="00787267" w:rsidRDefault="00787267" w:rsidP="005A4CED">
      <w:pPr>
        <w:rPr>
          <w:rFonts w:ascii="ＭＳ Ｐ明朝" w:eastAsia="ＭＳ Ｐ明朝" w:hAnsi="ＭＳ Ｐ明朝"/>
        </w:rPr>
      </w:pPr>
    </w:p>
    <w:p w:rsidR="00787267" w:rsidRDefault="00787267" w:rsidP="005A4CED">
      <w:pPr>
        <w:rPr>
          <w:rFonts w:ascii="ＭＳ Ｐ明朝" w:eastAsia="ＭＳ Ｐ明朝" w:hAnsi="ＭＳ Ｐ明朝"/>
        </w:rPr>
      </w:pPr>
    </w:p>
    <w:p w:rsidR="00787267" w:rsidRDefault="00787267" w:rsidP="005A4CED">
      <w:pPr>
        <w:rPr>
          <w:rFonts w:ascii="ＭＳ Ｐ明朝" w:eastAsia="ＭＳ Ｐ明朝" w:hAnsi="ＭＳ Ｐ明朝"/>
        </w:rPr>
      </w:pPr>
    </w:p>
    <w:p w:rsidR="00787267" w:rsidRDefault="00787267" w:rsidP="005A4CED">
      <w:pPr>
        <w:rPr>
          <w:rFonts w:ascii="ＭＳ Ｐ明朝" w:eastAsia="ＭＳ Ｐ明朝" w:hAnsi="ＭＳ Ｐ明朝"/>
        </w:rPr>
      </w:pPr>
    </w:p>
    <w:p w:rsidR="007D50EB" w:rsidRDefault="007D50EB" w:rsidP="005A4CED">
      <w:pPr>
        <w:rPr>
          <w:rFonts w:ascii="ＭＳ Ｐ明朝" w:eastAsia="ＭＳ Ｐ明朝" w:hAnsi="ＭＳ Ｐ明朝"/>
        </w:rPr>
      </w:pPr>
      <w:bookmarkStart w:id="0" w:name="_GoBack"/>
      <w:bookmarkEnd w:id="0"/>
    </w:p>
    <w:sectPr w:rsidR="007D50EB" w:rsidSect="00260B28">
      <w:pgSz w:w="11906" w:h="16838" w:code="9"/>
      <w:pgMar w:top="964" w:right="1416" w:bottom="568"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3BB" w:rsidRDefault="00D443BB" w:rsidP="003E10B3">
      <w:r>
        <w:separator/>
      </w:r>
    </w:p>
  </w:endnote>
  <w:endnote w:type="continuationSeparator" w:id="0">
    <w:p w:rsidR="00D443BB" w:rsidRDefault="00D443BB" w:rsidP="003E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3BB" w:rsidRDefault="00D443BB" w:rsidP="003E10B3">
      <w:r>
        <w:separator/>
      </w:r>
    </w:p>
  </w:footnote>
  <w:footnote w:type="continuationSeparator" w:id="0">
    <w:p w:rsidR="00D443BB" w:rsidRDefault="00D443BB" w:rsidP="003E1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82D"/>
    <w:multiLevelType w:val="hybridMultilevel"/>
    <w:tmpl w:val="140A20E6"/>
    <w:lvl w:ilvl="0" w:tplc="825C7408">
      <w:start w:val="1"/>
      <w:numFmt w:val="decimal"/>
      <w:pStyle w:val="2"/>
      <w:lvlText w:val="%1."/>
      <w:lvlJc w:val="left"/>
      <w:pPr>
        <w:tabs>
          <w:tab w:val="num" w:pos="360"/>
        </w:tabs>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A2462"/>
    <w:multiLevelType w:val="hybridMultilevel"/>
    <w:tmpl w:val="4D1E0210"/>
    <w:lvl w:ilvl="0" w:tplc="7826E9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844C6B"/>
    <w:multiLevelType w:val="hybridMultilevel"/>
    <w:tmpl w:val="B748F88E"/>
    <w:lvl w:ilvl="0" w:tplc="06FA2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EB16C1"/>
    <w:multiLevelType w:val="hybridMultilevel"/>
    <w:tmpl w:val="6C4C2C26"/>
    <w:lvl w:ilvl="0" w:tplc="AF84D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443898"/>
    <w:multiLevelType w:val="hybridMultilevel"/>
    <w:tmpl w:val="936279AE"/>
    <w:lvl w:ilvl="0" w:tplc="B8702868">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304B11"/>
    <w:multiLevelType w:val="hybridMultilevel"/>
    <w:tmpl w:val="C65645CC"/>
    <w:lvl w:ilvl="0" w:tplc="C2B63C26">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3020C9"/>
    <w:multiLevelType w:val="hybridMultilevel"/>
    <w:tmpl w:val="7E748CC0"/>
    <w:lvl w:ilvl="0" w:tplc="B942C05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099771F"/>
    <w:multiLevelType w:val="hybridMultilevel"/>
    <w:tmpl w:val="A6708802"/>
    <w:lvl w:ilvl="0" w:tplc="48EE323C">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7"/>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1D1"/>
    <w:rsid w:val="00037409"/>
    <w:rsid w:val="00041D26"/>
    <w:rsid w:val="00071B0C"/>
    <w:rsid w:val="00081A68"/>
    <w:rsid w:val="000A6951"/>
    <w:rsid w:val="000B15EF"/>
    <w:rsid w:val="000D29D0"/>
    <w:rsid w:val="00121B85"/>
    <w:rsid w:val="00134007"/>
    <w:rsid w:val="00144A58"/>
    <w:rsid w:val="00162D5B"/>
    <w:rsid w:val="00192212"/>
    <w:rsid w:val="001B62C1"/>
    <w:rsid w:val="002036D6"/>
    <w:rsid w:val="00243EF8"/>
    <w:rsid w:val="00254884"/>
    <w:rsid w:val="00260B28"/>
    <w:rsid w:val="0026232D"/>
    <w:rsid w:val="002815F0"/>
    <w:rsid w:val="00290519"/>
    <w:rsid w:val="002C588B"/>
    <w:rsid w:val="002F07E8"/>
    <w:rsid w:val="00315138"/>
    <w:rsid w:val="003165A0"/>
    <w:rsid w:val="003857C6"/>
    <w:rsid w:val="003A47E7"/>
    <w:rsid w:val="003D3B4A"/>
    <w:rsid w:val="003D5CED"/>
    <w:rsid w:val="003E10B3"/>
    <w:rsid w:val="0040178C"/>
    <w:rsid w:val="00404085"/>
    <w:rsid w:val="0041301F"/>
    <w:rsid w:val="00413A92"/>
    <w:rsid w:val="00423EA6"/>
    <w:rsid w:val="00451152"/>
    <w:rsid w:val="00454C67"/>
    <w:rsid w:val="00455C6C"/>
    <w:rsid w:val="00486A01"/>
    <w:rsid w:val="00487226"/>
    <w:rsid w:val="004C01F3"/>
    <w:rsid w:val="004C1FE6"/>
    <w:rsid w:val="004C79D9"/>
    <w:rsid w:val="004D143B"/>
    <w:rsid w:val="004D7AF3"/>
    <w:rsid w:val="004F0EBD"/>
    <w:rsid w:val="004F1BC5"/>
    <w:rsid w:val="004F7894"/>
    <w:rsid w:val="00504C21"/>
    <w:rsid w:val="00515603"/>
    <w:rsid w:val="00517231"/>
    <w:rsid w:val="00545660"/>
    <w:rsid w:val="00557FF2"/>
    <w:rsid w:val="00561EFE"/>
    <w:rsid w:val="005823DB"/>
    <w:rsid w:val="005A4CED"/>
    <w:rsid w:val="005C0076"/>
    <w:rsid w:val="00616AE3"/>
    <w:rsid w:val="00617992"/>
    <w:rsid w:val="006248DB"/>
    <w:rsid w:val="00634AF4"/>
    <w:rsid w:val="00675F77"/>
    <w:rsid w:val="006A284E"/>
    <w:rsid w:val="006D0D53"/>
    <w:rsid w:val="006D110D"/>
    <w:rsid w:val="006D675D"/>
    <w:rsid w:val="006E043A"/>
    <w:rsid w:val="006F1658"/>
    <w:rsid w:val="006F421F"/>
    <w:rsid w:val="007235AA"/>
    <w:rsid w:val="00725E83"/>
    <w:rsid w:val="00762DCE"/>
    <w:rsid w:val="0076466F"/>
    <w:rsid w:val="007725AA"/>
    <w:rsid w:val="00775881"/>
    <w:rsid w:val="007777F2"/>
    <w:rsid w:val="007831CD"/>
    <w:rsid w:val="00787267"/>
    <w:rsid w:val="007A6DD1"/>
    <w:rsid w:val="007C0FF8"/>
    <w:rsid w:val="007C7D8C"/>
    <w:rsid w:val="007D50EB"/>
    <w:rsid w:val="007F79CE"/>
    <w:rsid w:val="00802444"/>
    <w:rsid w:val="008115D1"/>
    <w:rsid w:val="008156BD"/>
    <w:rsid w:val="00853FD9"/>
    <w:rsid w:val="00856968"/>
    <w:rsid w:val="008661C5"/>
    <w:rsid w:val="008A72FB"/>
    <w:rsid w:val="008D7F6A"/>
    <w:rsid w:val="008E7019"/>
    <w:rsid w:val="00914B08"/>
    <w:rsid w:val="00915B20"/>
    <w:rsid w:val="00917E6C"/>
    <w:rsid w:val="00963FC1"/>
    <w:rsid w:val="0097567D"/>
    <w:rsid w:val="0098537E"/>
    <w:rsid w:val="009A1F0E"/>
    <w:rsid w:val="009D7CA3"/>
    <w:rsid w:val="009E5B97"/>
    <w:rsid w:val="009F5BBD"/>
    <w:rsid w:val="00A21404"/>
    <w:rsid w:val="00A23C84"/>
    <w:rsid w:val="00A437A3"/>
    <w:rsid w:val="00A5019E"/>
    <w:rsid w:val="00A63DD3"/>
    <w:rsid w:val="00A77F5C"/>
    <w:rsid w:val="00A966FA"/>
    <w:rsid w:val="00AA4257"/>
    <w:rsid w:val="00AB52D0"/>
    <w:rsid w:val="00AB5C16"/>
    <w:rsid w:val="00AB640F"/>
    <w:rsid w:val="00AC3675"/>
    <w:rsid w:val="00AC43A5"/>
    <w:rsid w:val="00AD5A12"/>
    <w:rsid w:val="00B05C36"/>
    <w:rsid w:val="00B114FD"/>
    <w:rsid w:val="00B11E5A"/>
    <w:rsid w:val="00B242AA"/>
    <w:rsid w:val="00BD67CC"/>
    <w:rsid w:val="00BF0455"/>
    <w:rsid w:val="00C028C8"/>
    <w:rsid w:val="00C057C1"/>
    <w:rsid w:val="00C215BB"/>
    <w:rsid w:val="00C43CB7"/>
    <w:rsid w:val="00C4417E"/>
    <w:rsid w:val="00C622FB"/>
    <w:rsid w:val="00C84D73"/>
    <w:rsid w:val="00C8639E"/>
    <w:rsid w:val="00C90CAD"/>
    <w:rsid w:val="00CB2837"/>
    <w:rsid w:val="00CC1ECB"/>
    <w:rsid w:val="00CD0186"/>
    <w:rsid w:val="00CF1EFB"/>
    <w:rsid w:val="00D12795"/>
    <w:rsid w:val="00D2693C"/>
    <w:rsid w:val="00D443BB"/>
    <w:rsid w:val="00D60C39"/>
    <w:rsid w:val="00D63051"/>
    <w:rsid w:val="00D7402C"/>
    <w:rsid w:val="00D82135"/>
    <w:rsid w:val="00D83C88"/>
    <w:rsid w:val="00D96093"/>
    <w:rsid w:val="00DA01D1"/>
    <w:rsid w:val="00DB29F3"/>
    <w:rsid w:val="00DB5450"/>
    <w:rsid w:val="00DC5F6F"/>
    <w:rsid w:val="00DD396C"/>
    <w:rsid w:val="00DD3E62"/>
    <w:rsid w:val="00DE4A19"/>
    <w:rsid w:val="00DE5971"/>
    <w:rsid w:val="00DF6F25"/>
    <w:rsid w:val="00E114B8"/>
    <w:rsid w:val="00E50294"/>
    <w:rsid w:val="00E7483A"/>
    <w:rsid w:val="00E81F00"/>
    <w:rsid w:val="00E833AC"/>
    <w:rsid w:val="00EA01B0"/>
    <w:rsid w:val="00EB3813"/>
    <w:rsid w:val="00ED01A7"/>
    <w:rsid w:val="00F03E9C"/>
    <w:rsid w:val="00F10EAE"/>
    <w:rsid w:val="00F334C6"/>
    <w:rsid w:val="00F52563"/>
    <w:rsid w:val="00F54935"/>
    <w:rsid w:val="00F85217"/>
    <w:rsid w:val="00FC2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2931514-65EF-40B8-97F8-9B5234E6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48DB"/>
    <w:pPr>
      <w:widowControl w:val="0"/>
      <w:jc w:val="both"/>
    </w:pPr>
  </w:style>
  <w:style w:type="paragraph" w:styleId="2">
    <w:name w:val="heading 2"/>
    <w:basedOn w:val="a"/>
    <w:next w:val="a"/>
    <w:link w:val="20"/>
    <w:uiPriority w:val="9"/>
    <w:unhideWhenUsed/>
    <w:qFormat/>
    <w:rsid w:val="006E043A"/>
    <w:pPr>
      <w:keepNext/>
      <w:keepLines/>
      <w:widowControl/>
      <w:numPr>
        <w:numId w:val="6"/>
      </w:numPr>
      <w:spacing w:before="360" w:after="120"/>
      <w:jc w:val="left"/>
      <w:outlineLvl w:val="1"/>
    </w:pPr>
    <w:rPr>
      <w:b/>
      <w:bCs/>
      <w:color w:val="4F81BD" w:themeColor="accent1"/>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A01D1"/>
  </w:style>
  <w:style w:type="character" w:customStyle="1" w:styleId="a4">
    <w:name w:val="日付 (文字)"/>
    <w:basedOn w:val="a0"/>
    <w:link w:val="a3"/>
    <w:uiPriority w:val="99"/>
    <w:semiHidden/>
    <w:rsid w:val="00DA01D1"/>
  </w:style>
  <w:style w:type="paragraph" w:styleId="a5">
    <w:name w:val="Note Heading"/>
    <w:basedOn w:val="a"/>
    <w:next w:val="a"/>
    <w:link w:val="a6"/>
    <w:uiPriority w:val="99"/>
    <w:unhideWhenUsed/>
    <w:rsid w:val="00517231"/>
    <w:pPr>
      <w:jc w:val="center"/>
    </w:pPr>
    <w:rPr>
      <w:color w:val="000000"/>
      <w:szCs w:val="21"/>
    </w:rPr>
  </w:style>
  <w:style w:type="character" w:customStyle="1" w:styleId="a6">
    <w:name w:val="記 (文字)"/>
    <w:basedOn w:val="a0"/>
    <w:link w:val="a5"/>
    <w:uiPriority w:val="99"/>
    <w:rsid w:val="00517231"/>
    <w:rPr>
      <w:color w:val="000000"/>
      <w:szCs w:val="21"/>
    </w:rPr>
  </w:style>
  <w:style w:type="paragraph" w:styleId="a7">
    <w:name w:val="Closing"/>
    <w:basedOn w:val="a"/>
    <w:link w:val="a8"/>
    <w:unhideWhenUsed/>
    <w:rsid w:val="00517231"/>
    <w:pPr>
      <w:jc w:val="right"/>
    </w:pPr>
    <w:rPr>
      <w:color w:val="000000"/>
      <w:szCs w:val="21"/>
    </w:rPr>
  </w:style>
  <w:style w:type="character" w:customStyle="1" w:styleId="a8">
    <w:name w:val="結語 (文字)"/>
    <w:basedOn w:val="a0"/>
    <w:link w:val="a7"/>
    <w:uiPriority w:val="99"/>
    <w:rsid w:val="00517231"/>
    <w:rPr>
      <w:color w:val="000000"/>
      <w:szCs w:val="21"/>
    </w:rPr>
  </w:style>
  <w:style w:type="character" w:styleId="a9">
    <w:name w:val="Hyperlink"/>
    <w:basedOn w:val="a0"/>
    <w:uiPriority w:val="99"/>
    <w:unhideWhenUsed/>
    <w:rsid w:val="00762DCE"/>
    <w:rPr>
      <w:color w:val="0000FF" w:themeColor="hyperlink"/>
      <w:u w:val="single"/>
    </w:rPr>
  </w:style>
  <w:style w:type="paragraph" w:styleId="aa">
    <w:name w:val="header"/>
    <w:basedOn w:val="a"/>
    <w:link w:val="ab"/>
    <w:uiPriority w:val="99"/>
    <w:unhideWhenUsed/>
    <w:rsid w:val="003E10B3"/>
    <w:pPr>
      <w:tabs>
        <w:tab w:val="center" w:pos="4252"/>
        <w:tab w:val="right" w:pos="8504"/>
      </w:tabs>
      <w:snapToGrid w:val="0"/>
    </w:pPr>
  </w:style>
  <w:style w:type="character" w:customStyle="1" w:styleId="ab">
    <w:name w:val="ヘッダー (文字)"/>
    <w:basedOn w:val="a0"/>
    <w:link w:val="aa"/>
    <w:uiPriority w:val="99"/>
    <w:rsid w:val="003E10B3"/>
  </w:style>
  <w:style w:type="paragraph" w:styleId="ac">
    <w:name w:val="footer"/>
    <w:basedOn w:val="a"/>
    <w:link w:val="ad"/>
    <w:uiPriority w:val="99"/>
    <w:unhideWhenUsed/>
    <w:rsid w:val="003E10B3"/>
    <w:pPr>
      <w:tabs>
        <w:tab w:val="center" w:pos="4252"/>
        <w:tab w:val="right" w:pos="8504"/>
      </w:tabs>
      <w:snapToGrid w:val="0"/>
    </w:pPr>
  </w:style>
  <w:style w:type="character" w:customStyle="1" w:styleId="ad">
    <w:name w:val="フッター (文字)"/>
    <w:basedOn w:val="a0"/>
    <w:link w:val="ac"/>
    <w:uiPriority w:val="99"/>
    <w:rsid w:val="003E10B3"/>
  </w:style>
  <w:style w:type="table" w:styleId="ae">
    <w:name w:val="Table Grid"/>
    <w:basedOn w:val="a1"/>
    <w:uiPriority w:val="59"/>
    <w:rsid w:val="005A4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2693C"/>
    <w:pPr>
      <w:ind w:leftChars="400" w:left="840"/>
    </w:pPr>
  </w:style>
  <w:style w:type="paragraph" w:styleId="af0">
    <w:name w:val="Balloon Text"/>
    <w:basedOn w:val="a"/>
    <w:link w:val="af1"/>
    <w:uiPriority w:val="99"/>
    <w:semiHidden/>
    <w:unhideWhenUsed/>
    <w:rsid w:val="00F5256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52563"/>
    <w:rPr>
      <w:rFonts w:asciiTheme="majorHAnsi" w:eastAsiaTheme="majorEastAsia" w:hAnsiTheme="majorHAnsi" w:cstheme="majorBidi"/>
      <w:sz w:val="18"/>
      <w:szCs w:val="18"/>
    </w:rPr>
  </w:style>
  <w:style w:type="character" w:styleId="af2">
    <w:name w:val="Strong"/>
    <w:basedOn w:val="a0"/>
    <w:uiPriority w:val="22"/>
    <w:qFormat/>
    <w:rsid w:val="009A1F0E"/>
    <w:rPr>
      <w:b/>
      <w:bCs/>
    </w:rPr>
  </w:style>
  <w:style w:type="character" w:customStyle="1" w:styleId="20">
    <w:name w:val="見出し 2 (文字)"/>
    <w:basedOn w:val="a0"/>
    <w:link w:val="2"/>
    <w:uiPriority w:val="9"/>
    <w:rsid w:val="006E043A"/>
    <w:rPr>
      <w:b/>
      <w:bCs/>
      <w:color w:val="4F81BD" w:themeColor="accent1"/>
      <w:kern w:val="0"/>
      <w:sz w:val="24"/>
      <w:szCs w:val="20"/>
    </w:rPr>
  </w:style>
  <w:style w:type="character" w:customStyle="1" w:styleId="xbe">
    <w:name w:val="_xbe"/>
    <w:basedOn w:val="a0"/>
    <w:rsid w:val="00EB3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67189">
      <w:bodyDiv w:val="1"/>
      <w:marLeft w:val="0"/>
      <w:marRight w:val="0"/>
      <w:marTop w:val="0"/>
      <w:marBottom w:val="0"/>
      <w:divBdr>
        <w:top w:val="none" w:sz="0" w:space="0" w:color="auto"/>
        <w:left w:val="none" w:sz="0" w:space="0" w:color="auto"/>
        <w:bottom w:val="none" w:sz="0" w:space="0" w:color="auto"/>
        <w:right w:val="none" w:sz="0" w:space="0" w:color="auto"/>
      </w:divBdr>
    </w:div>
    <w:div w:id="131452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0C495-D853-48EF-A7EE-498DF9D9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AOKI</dc:creator>
  <cp:lastModifiedBy>c1-2-21</cp:lastModifiedBy>
  <cp:revision>3</cp:revision>
  <cp:lastPrinted>2018-01-19T00:10:00Z</cp:lastPrinted>
  <dcterms:created xsi:type="dcterms:W3CDTF">2018-01-19T05:57:00Z</dcterms:created>
  <dcterms:modified xsi:type="dcterms:W3CDTF">2018-01-22T01:18:00Z</dcterms:modified>
</cp:coreProperties>
</file>